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708c9e14c9c43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4" w:type="dxa"/>
        <w:jc w:val="center"/>
        <w:tblLook w:val="01E0"/>
      </w:tblPr>
      <w:tblGrid>
        <w:gridCol w:w="4650"/>
        <w:gridCol w:w="5054"/>
      </w:tblGrid>
      <w:tr w:rsidR="00334E73" w:rsidRPr="0011608E" w:rsidTr="001363C0">
        <w:trPr>
          <w:trHeight w:val="1418"/>
          <w:jc w:val="center"/>
        </w:trPr>
        <w:tc>
          <w:tcPr>
            <w:tcW w:w="4650" w:type="dxa"/>
            <w:shd w:val="clear" w:color="auto" w:fill="auto"/>
          </w:tcPr>
          <w:p w:rsidR="00334E73" w:rsidRPr="0011608E" w:rsidRDefault="00334E73" w:rsidP="001363C0">
            <w:pPr>
              <w:ind w:right="-142"/>
              <w:jc w:val="center"/>
              <w:rPr>
                <w:rFonts w:ascii="Times New Roman" w:hAnsi="Times New Roman"/>
                <w:bCs/>
                <w:spacing w:val="-8"/>
                <w:szCs w:val="24"/>
              </w:rPr>
            </w:pPr>
            <w:r w:rsidRPr="0011608E">
              <w:rPr>
                <w:rFonts w:ascii="Times New Roman" w:hAnsi="Times New Roman"/>
                <w:bCs/>
                <w:spacing w:val="-8"/>
                <w:szCs w:val="24"/>
              </w:rPr>
              <w:t>TẬP ĐOÀN CÔNG NGHIỆP</w:t>
            </w:r>
          </w:p>
          <w:p w:rsidR="00334E73" w:rsidRPr="0011608E" w:rsidRDefault="00334E73" w:rsidP="001363C0">
            <w:pPr>
              <w:ind w:right="-142"/>
              <w:jc w:val="center"/>
              <w:rPr>
                <w:rFonts w:ascii="Times New Roman" w:hAnsi="Times New Roman"/>
                <w:bCs/>
                <w:spacing w:val="-8"/>
                <w:sz w:val="26"/>
                <w:szCs w:val="24"/>
              </w:rPr>
            </w:pPr>
            <w:r w:rsidRPr="0011608E">
              <w:rPr>
                <w:rFonts w:ascii="Times New Roman" w:hAnsi="Times New Roman"/>
                <w:bCs/>
                <w:spacing w:val="-8"/>
                <w:szCs w:val="24"/>
              </w:rPr>
              <w:t>THAN KHOÁNG SẢN VIỆT NAM</w:t>
            </w:r>
          </w:p>
          <w:p w:rsidR="00334E73" w:rsidRPr="0011608E" w:rsidRDefault="00334E73" w:rsidP="001363C0">
            <w:pPr>
              <w:ind w:right="-142"/>
              <w:jc w:val="center"/>
              <w:rPr>
                <w:rFonts w:ascii="Times New Roman" w:hAnsi="Times New Roman"/>
                <w:b/>
                <w:bCs/>
                <w:spacing w:val="-6"/>
                <w:w w:val="90"/>
                <w:sz w:val="23"/>
                <w:szCs w:val="23"/>
                <w:lang w:val="fr-CA"/>
              </w:rPr>
            </w:pPr>
            <w:r w:rsidRPr="0011608E">
              <w:rPr>
                <w:rFonts w:ascii="Times New Roman" w:hAnsi="Times New Roman"/>
                <w:b/>
                <w:bCs/>
                <w:spacing w:val="-6"/>
                <w:w w:val="90"/>
                <w:sz w:val="23"/>
                <w:szCs w:val="23"/>
                <w:lang w:val="fr-CA"/>
              </w:rPr>
              <w:t xml:space="preserve">CÔNG TY CỔ PHẦN THAN HÀ TU-VINACOMIN </w:t>
            </w:r>
          </w:p>
          <w:p w:rsidR="00334E73" w:rsidRPr="0011608E" w:rsidRDefault="00214C76" w:rsidP="001363C0">
            <w:pPr>
              <w:ind w:right="-142"/>
              <w:jc w:val="center"/>
              <w:rPr>
                <w:rFonts w:ascii="Times New Roman" w:hAnsi="Times New Roman"/>
                <w:sz w:val="30"/>
                <w:lang w:val="fr-CA"/>
              </w:rPr>
            </w:pPr>
            <w:r w:rsidRPr="0011608E">
              <w:rPr>
                <w:rFonts w:ascii="Times New Roman" w:hAnsi="Times New Roman"/>
                <w:noProof/>
              </w:rPr>
              <w:pict>
                <v:line id="Line 7" o:spid="_x0000_s1172" style="position:absolute;left:0;text-align:left;z-index:251665920;visibility:visible;mso-wrap-distance-top:-3e-5mm;mso-wrap-distance-bottom:-3e-5mm" from="57.15pt,.75pt" to="171.0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ryDR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"/>
              </w:pict>
            </w:r>
          </w:p>
          <w:p w:rsidR="00334E73" w:rsidRPr="0011608E" w:rsidRDefault="00334E73" w:rsidP="001363C0">
            <w:pPr>
              <w:ind w:right="-142"/>
              <w:jc w:val="center"/>
              <w:rPr>
                <w:rFonts w:ascii="Times New Roman" w:hAnsi="Times New Roman"/>
              </w:rPr>
            </w:pPr>
            <w:r w:rsidRPr="0011608E">
              <w:rPr>
                <w:rFonts w:ascii="Times New Roman" w:hAnsi="Times New Roman"/>
                <w:sz w:val="26"/>
              </w:rPr>
              <w:t>Số:          /BC-VHTC</w:t>
            </w:r>
          </w:p>
        </w:tc>
        <w:tc>
          <w:tcPr>
            <w:tcW w:w="5054" w:type="dxa"/>
            <w:shd w:val="clear" w:color="auto" w:fill="auto"/>
          </w:tcPr>
          <w:p w:rsidR="00334E73" w:rsidRPr="0011608E" w:rsidRDefault="00334E73" w:rsidP="001363C0">
            <w:pPr>
              <w:ind w:right="-142"/>
              <w:jc w:val="center"/>
              <w:rPr>
                <w:rFonts w:ascii="Times New Roman" w:hAnsi="Times New Roman"/>
                <w:b/>
                <w:bCs/>
                <w:spacing w:val="-12"/>
                <w:w w:val="90"/>
                <w:szCs w:val="24"/>
              </w:rPr>
            </w:pPr>
            <w:r w:rsidRPr="0011608E">
              <w:rPr>
                <w:rFonts w:ascii="Times New Roman" w:hAnsi="Times New Roman"/>
                <w:b/>
                <w:bCs/>
                <w:spacing w:val="-12"/>
                <w:w w:val="90"/>
                <w:szCs w:val="24"/>
              </w:rPr>
              <w:t>CỘNG HÒA XÃ HỘI CHỦ NGHĨA VIỆT NAM</w:t>
            </w:r>
          </w:p>
          <w:p w:rsidR="00334E73" w:rsidRPr="0011608E" w:rsidRDefault="00334E73" w:rsidP="001363C0">
            <w:pPr>
              <w:ind w:right="-142"/>
              <w:jc w:val="center"/>
              <w:rPr>
                <w:rFonts w:ascii="Times New Roman" w:hAnsi="Times New Roman"/>
                <w:b/>
                <w:w w:val="90"/>
                <w:sz w:val="26"/>
                <w:szCs w:val="24"/>
              </w:rPr>
            </w:pPr>
            <w:r w:rsidRPr="0011608E">
              <w:rPr>
                <w:rFonts w:ascii="Times New Roman" w:hAnsi="Times New Roman"/>
                <w:b/>
                <w:spacing w:val="-10"/>
                <w:w w:val="90"/>
                <w:sz w:val="26"/>
                <w:szCs w:val="24"/>
              </w:rPr>
              <w:t>Độc lập – Tự do – Hạnh phúc</w:t>
            </w:r>
          </w:p>
          <w:p w:rsidR="00334E73" w:rsidRPr="0011608E" w:rsidRDefault="00214C76" w:rsidP="001363C0">
            <w:pPr>
              <w:ind w:right="-142"/>
              <w:jc w:val="center"/>
              <w:rPr>
                <w:rFonts w:ascii="Times New Roman" w:hAnsi="Times New Roman"/>
                <w:b/>
                <w:sz w:val="30"/>
              </w:rPr>
            </w:pPr>
            <w:r w:rsidRPr="0011608E">
              <w:rPr>
                <w:rFonts w:ascii="Times New Roman" w:hAnsi="Times New Roman"/>
                <w:noProof/>
              </w:rPr>
              <w:pict>
                <v:line id="Line 8" o:spid="_x0000_s1173" style="position:absolute;left:0;text-align:left;z-index:251666944;visibility:visible;mso-wrap-distance-top:-3e-5mm;mso-wrap-distance-bottom:-3e-5mm" from="72.9pt,3.35pt" to="181.1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X3x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"/>
              </w:pict>
            </w:r>
          </w:p>
          <w:p w:rsidR="00334E73" w:rsidRPr="0011608E" w:rsidRDefault="00334E73" w:rsidP="001363C0">
            <w:pPr>
              <w:ind w:right="-142"/>
              <w:jc w:val="center"/>
              <w:rPr>
                <w:rFonts w:ascii="Times New Roman" w:hAnsi="Times New Roman"/>
                <w:b/>
                <w:sz w:val="20"/>
              </w:rPr>
            </w:pPr>
          </w:p>
          <w:p w:rsidR="00334E73" w:rsidRPr="0011608E" w:rsidRDefault="00334E73" w:rsidP="001363C0">
            <w:pPr>
              <w:ind w:right="-142"/>
              <w:jc w:val="center"/>
              <w:rPr>
                <w:rFonts w:ascii="Times New Roman" w:hAnsi="Times New Roman"/>
                <w:szCs w:val="24"/>
              </w:rPr>
            </w:pPr>
            <w:r w:rsidRPr="0011608E">
              <w:rPr>
                <w:rFonts w:ascii="Times New Roman" w:hAnsi="Times New Roman"/>
                <w:i/>
                <w:sz w:val="26"/>
                <w:szCs w:val="24"/>
              </w:rPr>
              <w:t>Quảng Ninh, ngày      tháng 3</w:t>
            </w:r>
            <w:r w:rsidR="001E2845" w:rsidRPr="0011608E">
              <w:rPr>
                <w:rFonts w:ascii="Times New Roman" w:hAnsi="Times New Roman"/>
                <w:i/>
                <w:sz w:val="26"/>
                <w:szCs w:val="24"/>
              </w:rPr>
              <w:t xml:space="preserve"> năm 2018</w:t>
            </w:r>
          </w:p>
        </w:tc>
      </w:tr>
    </w:tbl>
    <w:p w:rsidR="00334E73" w:rsidRPr="0011608E" w:rsidRDefault="00334E73" w:rsidP="00334E73">
      <w:pPr>
        <w:rPr>
          <w:rFonts w:ascii="Times New Roman" w:hAnsi="Times New Roman"/>
          <w:sz w:val="20"/>
        </w:rPr>
      </w:pPr>
    </w:p>
    <w:p w:rsidR="001E2845" w:rsidRPr="003A62A1" w:rsidRDefault="001E2845" w:rsidP="001374E3">
      <w:pPr>
        <w:pStyle w:val="Heading1"/>
        <w:tabs>
          <w:tab w:val="left" w:pos="741"/>
        </w:tabs>
        <w:spacing w:before="0" w:after="0" w:line="264" w:lineRule="auto"/>
        <w:ind w:right="-272"/>
        <w:jc w:val="center"/>
        <w:rPr>
          <w:rFonts w:ascii="Times New Roman" w:hAnsi="Times New Roman" w:cs="Times New Roman"/>
          <w:sz w:val="24"/>
          <w:szCs w:val="26"/>
        </w:rPr>
      </w:pPr>
    </w:p>
    <w:p w:rsidR="000D67E7" w:rsidRPr="0011608E" w:rsidRDefault="009031CF" w:rsidP="001374E3">
      <w:pPr>
        <w:pStyle w:val="Heading1"/>
        <w:tabs>
          <w:tab w:val="left" w:pos="741"/>
        </w:tabs>
        <w:spacing w:before="0" w:after="0" w:line="264" w:lineRule="auto"/>
        <w:ind w:right="-272"/>
        <w:jc w:val="center"/>
        <w:rPr>
          <w:rFonts w:ascii="Times New Roman" w:hAnsi="Times New Roman" w:cs="Times New Roman"/>
          <w:sz w:val="26"/>
          <w:szCs w:val="26"/>
        </w:rPr>
      </w:pPr>
      <w:r w:rsidRPr="0011608E">
        <w:rPr>
          <w:rFonts w:ascii="Times New Roman" w:hAnsi="Times New Roman" w:cs="Times New Roman"/>
          <w:sz w:val="26"/>
          <w:szCs w:val="26"/>
        </w:rPr>
        <w:t>BÁO CÁO</w:t>
      </w:r>
    </w:p>
    <w:p w:rsidR="0011608E" w:rsidRPr="0011608E" w:rsidRDefault="0011608E" w:rsidP="0011608E">
      <w:pPr>
        <w:jc w:val="center"/>
        <w:rPr>
          <w:rFonts w:ascii="Times New Roman" w:hAnsi="Times New Roman"/>
          <w:b/>
          <w:sz w:val="26"/>
        </w:rPr>
      </w:pPr>
      <w:r w:rsidRPr="0011608E">
        <w:rPr>
          <w:rFonts w:ascii="Times New Roman" w:hAnsi="Times New Roman"/>
          <w:b/>
          <w:sz w:val="26"/>
        </w:rPr>
        <w:t>Về việc</w:t>
      </w:r>
      <w:r w:rsidR="003A62A1">
        <w:rPr>
          <w:rFonts w:ascii="Times New Roman" w:hAnsi="Times New Roman"/>
          <w:b/>
          <w:sz w:val="26"/>
        </w:rPr>
        <w:t xml:space="preserve"> k</w:t>
      </w:r>
      <w:r w:rsidRPr="0011608E">
        <w:rPr>
          <w:rFonts w:ascii="Times New Roman" w:hAnsi="Times New Roman"/>
          <w:b/>
          <w:sz w:val="26"/>
        </w:rPr>
        <w:t>ết quả hoạt động sản xuất kinh doanh năm 2017</w:t>
      </w:r>
    </w:p>
    <w:p w:rsidR="0011608E" w:rsidRPr="0011608E" w:rsidRDefault="0011608E" w:rsidP="0011608E">
      <w:pPr>
        <w:jc w:val="center"/>
        <w:rPr>
          <w:rFonts w:ascii="Times New Roman" w:hAnsi="Times New Roman"/>
          <w:b/>
          <w:sz w:val="26"/>
        </w:rPr>
      </w:pPr>
      <w:r w:rsidRPr="0011608E">
        <w:rPr>
          <w:rFonts w:ascii="Times New Roman" w:hAnsi="Times New Roman"/>
          <w:b/>
          <w:sz w:val="26"/>
        </w:rPr>
        <w:t>Phương hướng, nhiệm vụ năm 2018</w:t>
      </w:r>
    </w:p>
    <w:p w:rsidR="0011608E" w:rsidRPr="003A62A1" w:rsidRDefault="0011608E" w:rsidP="0011608E">
      <w:pPr>
        <w:rPr>
          <w:rFonts w:ascii="Times New Roman" w:hAnsi="Times New Roman"/>
          <w:sz w:val="32"/>
        </w:rPr>
      </w:pPr>
    </w:p>
    <w:p w:rsidR="00AD4D1B" w:rsidRPr="003A62A1" w:rsidRDefault="004004F7" w:rsidP="007A0DCD">
      <w:pPr>
        <w:pStyle w:val="ListParagraph"/>
        <w:numPr>
          <w:ilvl w:val="0"/>
          <w:numId w:val="33"/>
        </w:numPr>
        <w:tabs>
          <w:tab w:val="left" w:pos="993"/>
        </w:tabs>
        <w:spacing w:before="80" w:after="80"/>
        <w:ind w:left="0" w:firstLine="851"/>
        <w:rPr>
          <w:szCs w:val="26"/>
        </w:rPr>
      </w:pPr>
      <w:r w:rsidRPr="003A62A1">
        <w:rPr>
          <w:b/>
          <w:szCs w:val="26"/>
        </w:rPr>
        <w:t xml:space="preserve">Kết quả sản xuất kinh doanh </w:t>
      </w:r>
      <w:r w:rsidR="00A55E59" w:rsidRPr="003A62A1">
        <w:rPr>
          <w:b/>
          <w:szCs w:val="26"/>
        </w:rPr>
        <w:t xml:space="preserve">năm </w:t>
      </w:r>
      <w:r w:rsidR="0075677A" w:rsidRPr="003A62A1">
        <w:rPr>
          <w:b/>
          <w:szCs w:val="26"/>
        </w:rPr>
        <w:t>201</w:t>
      </w:r>
      <w:r w:rsidR="00FE1875" w:rsidRPr="003A62A1">
        <w:rPr>
          <w:b/>
          <w:szCs w:val="26"/>
        </w:rPr>
        <w:t>7</w:t>
      </w:r>
      <w:r w:rsidR="00AD4D1B" w:rsidRPr="003A62A1">
        <w:rPr>
          <w:b/>
          <w:szCs w:val="26"/>
        </w:rPr>
        <w:t>:</w:t>
      </w:r>
    </w:p>
    <w:p w:rsidR="003A62A1" w:rsidRPr="003A62A1" w:rsidRDefault="003A62A1" w:rsidP="003A62A1">
      <w:pPr>
        <w:spacing w:before="40" w:after="40"/>
        <w:ind w:firstLine="567"/>
        <w:jc w:val="both"/>
        <w:rPr>
          <w:rFonts w:ascii="Times New Roman" w:hAnsi="Times New Roman"/>
          <w:sz w:val="10"/>
          <w:szCs w:val="16"/>
          <w:lang w:val="de-DE"/>
        </w:rPr>
      </w:pPr>
    </w:p>
    <w:p w:rsidR="00B711A8" w:rsidRPr="003A62A1" w:rsidRDefault="009031CF" w:rsidP="007A0DCD">
      <w:pPr>
        <w:pStyle w:val="ListParagraph"/>
        <w:numPr>
          <w:ilvl w:val="1"/>
          <w:numId w:val="35"/>
        </w:numPr>
        <w:tabs>
          <w:tab w:val="left" w:pos="1134"/>
        </w:tabs>
        <w:spacing w:before="80" w:after="80"/>
        <w:ind w:left="0" w:firstLine="709"/>
        <w:rPr>
          <w:b/>
          <w:szCs w:val="26"/>
        </w:rPr>
      </w:pPr>
      <w:r w:rsidRPr="003A62A1">
        <w:rPr>
          <w:b/>
          <w:szCs w:val="26"/>
        </w:rPr>
        <w:t>Đánh giá chung</w:t>
      </w:r>
      <w:r w:rsidR="00B711A8" w:rsidRPr="003A62A1">
        <w:rPr>
          <w:b/>
          <w:szCs w:val="26"/>
        </w:rPr>
        <w:t>:</w:t>
      </w:r>
    </w:p>
    <w:p w:rsidR="004C4108" w:rsidRPr="003A62A1" w:rsidRDefault="004C4108" w:rsidP="007A0DCD">
      <w:pPr>
        <w:autoSpaceDE w:val="0"/>
        <w:autoSpaceDN w:val="0"/>
        <w:adjustRightInd w:val="0"/>
        <w:spacing w:before="80" w:after="80"/>
        <w:ind w:right="85" w:firstLine="720"/>
        <w:jc w:val="both"/>
        <w:rPr>
          <w:rFonts w:ascii="Times New Roman" w:hAnsi="Times New Roman"/>
          <w:sz w:val="26"/>
          <w:szCs w:val="26"/>
          <w:lang w:val="vi-VN"/>
        </w:rPr>
      </w:pPr>
      <w:r w:rsidRPr="003A62A1">
        <w:rPr>
          <w:rFonts w:ascii="Times New Roman" w:hAnsi="Times New Roman"/>
          <w:sz w:val="26"/>
          <w:szCs w:val="26"/>
          <w:lang w:val="vi-VN"/>
        </w:rPr>
        <w:t>Trong năm 2017, tình hình SXKD toàn Tập đoàn gặp rất nhiều khó khăn do nhu cầu tiêu thụ giảm, Chính phủ đã cho phép các nhà máy nhiện điện được chủ động lựa chọn các nhà cung cấp. Trong khi đó các loại thuế phí tiếp tục tăng cao; thị trường tiêu thụ trong nước có nhiều biến động so với đầu năm; diễn biến mưa bão khó lường, lần đầu tiên sau nhiều năm các hồ điện ở Miền Bắc đồng loạt xả lũ với khối lượng lớn nhất trong vòng 10 năm qua.</w:t>
      </w:r>
    </w:p>
    <w:p w:rsidR="004C4108" w:rsidRDefault="004C4108" w:rsidP="00971C93">
      <w:pPr>
        <w:tabs>
          <w:tab w:val="left" w:pos="1134"/>
        </w:tabs>
        <w:spacing w:before="80" w:after="80"/>
        <w:ind w:firstLine="709"/>
        <w:jc w:val="both"/>
        <w:rPr>
          <w:rFonts w:ascii="Times New Roman" w:hAnsi="Times New Roman"/>
          <w:sz w:val="26"/>
          <w:szCs w:val="26"/>
        </w:rPr>
      </w:pPr>
      <w:r w:rsidRPr="003A62A1">
        <w:rPr>
          <w:rFonts w:ascii="Times New Roman" w:hAnsi="Times New Roman"/>
          <w:sz w:val="26"/>
          <w:szCs w:val="26"/>
          <w:lang w:val="vi-VN"/>
        </w:rPr>
        <w:t>Đối với công ty, ngoài những thuận lợi như Công ty có một lượng than lớn sẵn sàng đáp ứng cho công tác tiêu thụ sản phẩm, các chủng loại than phù hợp với nhu cầu tiêu thụ trên thị trường. Tuy vậy, trong năm 2017 Công ty còn gặp rất nhiều khó khăn như: sản lượng than tiêu thụ đạt rất thấp, than tồn kho lớn, Công ty đã phải chủ động xin Tập đoàn giảm sản lượng vì hết diện chứa than. Bên cạnh đó, Thời tiết không thuận lợi, mưa sớm và lượng mưa nhiều; thiết bị thuê ngoài tham gia muộn; bị động trong công tác đổ thải tại bãi thải Núi Béo. Mục tiêu hạ thấp đáy moong ở cả 2 vỉa trong những tháng đầu năm đã làm các thiết bị của công ty không phát huy được năng suất. Khó khăn về dòng tiền do Tập đoàn giãn dư nợ. Trước tình hình đó, Công ty đã triển khai nhiều giải pháp nhằm tháo gỡ khó khăn, xây dựng các chương trình hành động như: phát động thi đua 90 ngày đêm xuống moong, thành lập tổ công tác tháo gỡ khó khăn cho công tác khoan, cải tiến phương pháp giao ban hàng ngày theo hướng đánh giá nguyên nhân và giải pháp tháo gỡ khó khăn, tổ chức làm việc tháo gỡ vướng mắc cho các đội xe, xây dựng kế hoạch khai thác 10 ngày/lần đã đem lại hiệu quả lớn cho sản xuất.</w:t>
      </w:r>
    </w:p>
    <w:p w:rsidR="003A62A1" w:rsidRPr="003A62A1" w:rsidRDefault="003A62A1" w:rsidP="003A62A1">
      <w:pPr>
        <w:spacing w:before="40" w:after="40"/>
        <w:ind w:firstLine="567"/>
        <w:jc w:val="both"/>
        <w:rPr>
          <w:rFonts w:ascii="Times New Roman" w:hAnsi="Times New Roman"/>
          <w:sz w:val="10"/>
          <w:szCs w:val="16"/>
          <w:lang w:val="de-DE"/>
        </w:rPr>
      </w:pPr>
    </w:p>
    <w:p w:rsidR="007B570D" w:rsidRPr="003A62A1" w:rsidRDefault="00CE0BA8" w:rsidP="007A0DCD">
      <w:pPr>
        <w:pStyle w:val="ListParagraph"/>
        <w:numPr>
          <w:ilvl w:val="1"/>
          <w:numId w:val="35"/>
        </w:numPr>
        <w:tabs>
          <w:tab w:val="left" w:pos="1134"/>
        </w:tabs>
        <w:spacing w:before="80" w:after="80"/>
        <w:ind w:left="0" w:firstLine="709"/>
        <w:rPr>
          <w:b/>
          <w:szCs w:val="26"/>
        </w:rPr>
      </w:pPr>
      <w:r w:rsidRPr="003A62A1">
        <w:rPr>
          <w:b/>
          <w:szCs w:val="26"/>
        </w:rPr>
        <w:t>Kết quả th</w:t>
      </w:r>
      <w:r w:rsidR="00B11F4B" w:rsidRPr="003A62A1">
        <w:rPr>
          <w:b/>
          <w:szCs w:val="26"/>
        </w:rPr>
        <w:t xml:space="preserve">ực hiện các chỉ tiêu chủ yếu </w:t>
      </w:r>
      <w:r w:rsidR="00303AE5" w:rsidRPr="003A62A1">
        <w:rPr>
          <w:b/>
          <w:szCs w:val="26"/>
        </w:rPr>
        <w:t>năm 2017</w:t>
      </w:r>
      <w:r w:rsidR="007B570D" w:rsidRPr="003A62A1">
        <w:rPr>
          <w:b/>
          <w:szCs w:val="26"/>
        </w:rPr>
        <w:t>:</w:t>
      </w:r>
    </w:p>
    <w:p w:rsidR="00303AE5" w:rsidRPr="003A62A1" w:rsidRDefault="00303AE5" w:rsidP="00FF6F3A">
      <w:pPr>
        <w:spacing w:before="80" w:after="80"/>
        <w:ind w:firstLine="709"/>
        <w:jc w:val="both"/>
        <w:rPr>
          <w:rFonts w:ascii="Times New Roman" w:hAnsi="Times New Roman"/>
          <w:spacing w:val="-4"/>
          <w:sz w:val="26"/>
          <w:szCs w:val="26"/>
          <w:lang w:val="pt-BR"/>
        </w:rPr>
      </w:pPr>
      <w:r w:rsidRPr="003A62A1">
        <w:rPr>
          <w:rFonts w:ascii="Times New Roman" w:hAnsi="Times New Roman"/>
          <w:spacing w:val="-4"/>
          <w:sz w:val="26"/>
          <w:szCs w:val="26"/>
          <w:lang w:val="pt-BR"/>
        </w:rPr>
        <w:t xml:space="preserve">- </w:t>
      </w:r>
      <w:r w:rsidR="00043072" w:rsidRPr="003A62A1">
        <w:rPr>
          <w:rFonts w:ascii="Times New Roman" w:hAnsi="Times New Roman"/>
          <w:spacing w:val="-4"/>
          <w:sz w:val="26"/>
          <w:szCs w:val="26"/>
          <w:lang w:val="pt-BR"/>
        </w:rPr>
        <w:t>Đất</w:t>
      </w:r>
      <w:r w:rsidR="00B14044" w:rsidRPr="003A62A1">
        <w:rPr>
          <w:rFonts w:ascii="Times New Roman" w:hAnsi="Times New Roman"/>
          <w:spacing w:val="-4"/>
          <w:sz w:val="26"/>
          <w:szCs w:val="26"/>
          <w:lang w:val="pt-BR"/>
        </w:rPr>
        <w:t xml:space="preserve"> </w:t>
      </w:r>
      <w:r w:rsidRPr="003A62A1">
        <w:rPr>
          <w:rFonts w:ascii="Times New Roman" w:hAnsi="Times New Roman"/>
          <w:spacing w:val="-4"/>
          <w:sz w:val="26"/>
          <w:szCs w:val="26"/>
          <w:lang w:val="pt-BR"/>
        </w:rPr>
        <w:t>đá</w:t>
      </w:r>
      <w:r w:rsidR="00B14044" w:rsidRPr="003A62A1">
        <w:rPr>
          <w:rFonts w:ascii="Times New Roman" w:hAnsi="Times New Roman"/>
          <w:spacing w:val="-4"/>
          <w:sz w:val="26"/>
          <w:szCs w:val="26"/>
          <w:lang w:val="pt-BR"/>
        </w:rPr>
        <w:t xml:space="preserve"> tính hệ số bóc</w:t>
      </w:r>
      <w:r w:rsidRPr="003A62A1">
        <w:rPr>
          <w:rFonts w:ascii="Times New Roman" w:hAnsi="Times New Roman"/>
          <w:spacing w:val="-4"/>
          <w:sz w:val="26"/>
          <w:szCs w:val="26"/>
          <w:lang w:val="pt-BR"/>
        </w:rPr>
        <w:t xml:space="preserve">: </w:t>
      </w:r>
      <w:r w:rsidR="00B14044" w:rsidRPr="003A62A1">
        <w:rPr>
          <w:rFonts w:ascii="Times New Roman" w:hAnsi="Times New Roman"/>
          <w:spacing w:val="-4"/>
          <w:sz w:val="26"/>
          <w:szCs w:val="26"/>
          <w:lang w:val="pt-BR"/>
        </w:rPr>
        <w:t>T</w:t>
      </w:r>
      <w:r w:rsidRPr="003A62A1">
        <w:rPr>
          <w:rFonts w:ascii="Times New Roman" w:hAnsi="Times New Roman"/>
          <w:spacing w:val="-4"/>
          <w:sz w:val="26"/>
          <w:szCs w:val="26"/>
          <w:lang w:val="pt-BR"/>
        </w:rPr>
        <w:t xml:space="preserve">oàn công ty </w:t>
      </w:r>
      <w:r w:rsidR="00B14044" w:rsidRPr="003A62A1">
        <w:rPr>
          <w:rFonts w:ascii="Times New Roman" w:hAnsi="Times New Roman"/>
          <w:spacing w:val="-4"/>
          <w:sz w:val="26"/>
          <w:szCs w:val="26"/>
          <w:lang w:val="pt-BR"/>
        </w:rPr>
        <w:t>thực hiện</w:t>
      </w:r>
      <w:r w:rsidRPr="003A62A1">
        <w:rPr>
          <w:rFonts w:ascii="Times New Roman" w:hAnsi="Times New Roman"/>
          <w:spacing w:val="-4"/>
          <w:sz w:val="26"/>
          <w:szCs w:val="26"/>
          <w:lang w:val="pt-BR"/>
        </w:rPr>
        <w:t xml:space="preserve"> </w:t>
      </w:r>
      <w:r w:rsidR="00814CC0" w:rsidRPr="003A62A1">
        <w:rPr>
          <w:rFonts w:ascii="Times New Roman" w:hAnsi="Times New Roman"/>
          <w:spacing w:val="-4"/>
          <w:sz w:val="26"/>
          <w:szCs w:val="26"/>
          <w:lang w:val="pt-BR"/>
        </w:rPr>
        <w:t>18.901.535</w:t>
      </w:r>
      <w:r w:rsidRPr="003A62A1">
        <w:rPr>
          <w:rFonts w:ascii="Times New Roman" w:hAnsi="Times New Roman"/>
          <w:spacing w:val="-4"/>
          <w:sz w:val="26"/>
          <w:szCs w:val="26"/>
          <w:lang w:val="pt-BR"/>
        </w:rPr>
        <w:t>/1</w:t>
      </w:r>
      <w:r w:rsidR="00814CC0" w:rsidRPr="003A62A1">
        <w:rPr>
          <w:rFonts w:ascii="Times New Roman" w:hAnsi="Times New Roman"/>
          <w:spacing w:val="-4"/>
          <w:sz w:val="26"/>
          <w:szCs w:val="26"/>
          <w:lang w:val="pt-BR"/>
        </w:rPr>
        <w:t>9</w:t>
      </w:r>
      <w:r w:rsidRPr="003A62A1">
        <w:rPr>
          <w:rFonts w:ascii="Times New Roman" w:hAnsi="Times New Roman"/>
          <w:spacing w:val="-4"/>
          <w:sz w:val="26"/>
          <w:szCs w:val="26"/>
          <w:lang w:val="pt-BR"/>
        </w:rPr>
        <w:t>.</w:t>
      </w:r>
      <w:r w:rsidR="00814CC0" w:rsidRPr="003A62A1">
        <w:rPr>
          <w:rFonts w:ascii="Times New Roman" w:hAnsi="Times New Roman"/>
          <w:spacing w:val="-4"/>
          <w:sz w:val="26"/>
          <w:szCs w:val="26"/>
          <w:lang w:val="pt-BR"/>
        </w:rPr>
        <w:t>250</w:t>
      </w:r>
      <w:r w:rsidR="00721361" w:rsidRPr="003A62A1">
        <w:rPr>
          <w:rFonts w:ascii="Times New Roman" w:hAnsi="Times New Roman"/>
          <w:spacing w:val="-4"/>
          <w:sz w:val="26"/>
          <w:szCs w:val="26"/>
          <w:lang w:val="pt-BR"/>
        </w:rPr>
        <w:t>.000</w:t>
      </w:r>
      <w:r w:rsidRPr="003A62A1">
        <w:rPr>
          <w:rFonts w:ascii="Times New Roman" w:hAnsi="Times New Roman"/>
          <w:spacing w:val="-4"/>
          <w:sz w:val="26"/>
          <w:szCs w:val="26"/>
          <w:lang w:val="pt-BR"/>
        </w:rPr>
        <w:t xml:space="preserve"> m3 đạt </w:t>
      </w:r>
      <w:r w:rsidR="00814CC0" w:rsidRPr="003A62A1">
        <w:rPr>
          <w:rFonts w:ascii="Times New Roman" w:hAnsi="Times New Roman"/>
          <w:spacing w:val="-4"/>
          <w:sz w:val="26"/>
          <w:szCs w:val="26"/>
          <w:lang w:val="pt-BR"/>
        </w:rPr>
        <w:t>98,19</w:t>
      </w:r>
      <w:r w:rsidRPr="003A62A1">
        <w:rPr>
          <w:rFonts w:ascii="Times New Roman" w:hAnsi="Times New Roman"/>
          <w:spacing w:val="-4"/>
          <w:sz w:val="26"/>
          <w:szCs w:val="26"/>
          <w:lang w:val="pt-BR"/>
        </w:rPr>
        <w:t xml:space="preserve">% kế hoạch </w:t>
      </w:r>
      <w:r w:rsidR="00814CC0" w:rsidRPr="003A62A1">
        <w:rPr>
          <w:rFonts w:ascii="Times New Roman" w:hAnsi="Times New Roman"/>
          <w:spacing w:val="-4"/>
          <w:sz w:val="26"/>
          <w:szCs w:val="26"/>
          <w:lang w:val="pt-BR"/>
        </w:rPr>
        <w:t>điều chỉnh</w:t>
      </w:r>
      <w:r w:rsidR="009E7F96" w:rsidRPr="003A62A1">
        <w:rPr>
          <w:rFonts w:ascii="Times New Roman" w:hAnsi="Times New Roman"/>
          <w:spacing w:val="-4"/>
          <w:sz w:val="26"/>
          <w:szCs w:val="26"/>
          <w:lang w:val="pt-BR"/>
        </w:rPr>
        <w:t>;</w:t>
      </w:r>
      <w:r w:rsidRPr="003A62A1">
        <w:rPr>
          <w:rFonts w:ascii="Times New Roman" w:hAnsi="Times New Roman"/>
          <w:spacing w:val="-4"/>
          <w:sz w:val="26"/>
          <w:szCs w:val="26"/>
          <w:lang w:val="pt-BR"/>
        </w:rPr>
        <w:t xml:space="preserve">  </w:t>
      </w:r>
    </w:p>
    <w:p w:rsidR="00175F7C" w:rsidRPr="003A62A1" w:rsidRDefault="00303AE5" w:rsidP="00FF6F3A">
      <w:pPr>
        <w:spacing w:before="80" w:after="80"/>
        <w:ind w:firstLine="709"/>
        <w:jc w:val="both"/>
        <w:rPr>
          <w:rFonts w:ascii="Times New Roman" w:hAnsi="Times New Roman"/>
          <w:spacing w:val="-4"/>
          <w:sz w:val="26"/>
          <w:szCs w:val="26"/>
          <w:lang w:val="pt-BR"/>
        </w:rPr>
      </w:pPr>
      <w:r w:rsidRPr="003A62A1">
        <w:rPr>
          <w:rFonts w:ascii="Times New Roman" w:hAnsi="Times New Roman"/>
          <w:spacing w:val="-4"/>
          <w:sz w:val="26"/>
          <w:szCs w:val="26"/>
          <w:lang w:val="pt-BR"/>
        </w:rPr>
        <w:t xml:space="preserve">- Than </w:t>
      </w:r>
      <w:r w:rsidR="009E7F96" w:rsidRPr="003A62A1">
        <w:rPr>
          <w:rFonts w:ascii="Times New Roman" w:hAnsi="Times New Roman"/>
          <w:spacing w:val="-4"/>
          <w:sz w:val="26"/>
          <w:szCs w:val="26"/>
          <w:lang w:val="pt-BR"/>
        </w:rPr>
        <w:t>nguyên khai</w:t>
      </w:r>
      <w:r w:rsidRPr="003A62A1">
        <w:rPr>
          <w:rFonts w:ascii="Times New Roman" w:hAnsi="Times New Roman"/>
          <w:spacing w:val="-4"/>
          <w:sz w:val="26"/>
          <w:szCs w:val="26"/>
          <w:lang w:val="pt-BR"/>
        </w:rPr>
        <w:t xml:space="preserve"> khai thác: Thực hiện đạt </w:t>
      </w:r>
      <w:r w:rsidR="00DB1DF3" w:rsidRPr="003A62A1">
        <w:rPr>
          <w:rFonts w:ascii="Times New Roman" w:hAnsi="Times New Roman"/>
          <w:spacing w:val="-4"/>
          <w:sz w:val="26"/>
          <w:szCs w:val="26"/>
          <w:lang w:val="pt-BR"/>
        </w:rPr>
        <w:t>1.</w:t>
      </w:r>
      <w:r w:rsidR="00814CC0" w:rsidRPr="003A62A1">
        <w:rPr>
          <w:rFonts w:ascii="Times New Roman" w:hAnsi="Times New Roman"/>
          <w:spacing w:val="-4"/>
          <w:sz w:val="26"/>
          <w:szCs w:val="26"/>
          <w:lang w:val="pt-BR"/>
        </w:rPr>
        <w:t>717.589</w:t>
      </w:r>
      <w:r w:rsidRPr="003A62A1">
        <w:rPr>
          <w:rFonts w:ascii="Times New Roman" w:hAnsi="Times New Roman"/>
          <w:spacing w:val="-4"/>
          <w:sz w:val="26"/>
          <w:szCs w:val="26"/>
          <w:lang w:val="pt-BR"/>
        </w:rPr>
        <w:t>/1.</w:t>
      </w:r>
      <w:r w:rsidR="009E7F96" w:rsidRPr="003A62A1">
        <w:rPr>
          <w:rFonts w:ascii="Times New Roman" w:hAnsi="Times New Roman"/>
          <w:spacing w:val="-4"/>
          <w:sz w:val="26"/>
          <w:szCs w:val="26"/>
          <w:lang w:val="pt-BR"/>
        </w:rPr>
        <w:t>7</w:t>
      </w:r>
      <w:r w:rsidR="00814CC0" w:rsidRPr="003A62A1">
        <w:rPr>
          <w:rFonts w:ascii="Times New Roman" w:hAnsi="Times New Roman"/>
          <w:spacing w:val="-4"/>
          <w:sz w:val="26"/>
          <w:szCs w:val="26"/>
          <w:lang w:val="pt-BR"/>
        </w:rPr>
        <w:t>5</w:t>
      </w:r>
      <w:r w:rsidR="00890F8F" w:rsidRPr="003A62A1">
        <w:rPr>
          <w:rFonts w:ascii="Times New Roman" w:hAnsi="Times New Roman"/>
          <w:spacing w:val="-4"/>
          <w:sz w:val="26"/>
          <w:szCs w:val="26"/>
          <w:lang w:val="pt-BR"/>
        </w:rPr>
        <w:t xml:space="preserve">0.000 tấn bằng </w:t>
      </w:r>
      <w:r w:rsidR="000F2F44" w:rsidRPr="003A62A1">
        <w:rPr>
          <w:rFonts w:ascii="Times New Roman" w:hAnsi="Times New Roman"/>
          <w:spacing w:val="-4"/>
          <w:sz w:val="26"/>
          <w:szCs w:val="26"/>
          <w:lang w:val="pt-BR"/>
        </w:rPr>
        <w:t>98,15</w:t>
      </w:r>
      <w:r w:rsidR="00890F8F" w:rsidRPr="003A62A1">
        <w:rPr>
          <w:rFonts w:ascii="Times New Roman" w:hAnsi="Times New Roman"/>
          <w:spacing w:val="-4"/>
          <w:sz w:val="26"/>
          <w:szCs w:val="26"/>
          <w:lang w:val="pt-BR"/>
        </w:rPr>
        <w:t xml:space="preserve">% kế hoạch </w:t>
      </w:r>
      <w:r w:rsidR="009E7F96" w:rsidRPr="003A62A1">
        <w:rPr>
          <w:rFonts w:ascii="Times New Roman" w:hAnsi="Times New Roman"/>
          <w:spacing w:val="-4"/>
          <w:sz w:val="26"/>
          <w:szCs w:val="26"/>
          <w:lang w:val="pt-BR"/>
        </w:rPr>
        <w:t>điều chỉnh</w:t>
      </w:r>
      <w:r w:rsidRPr="003A62A1">
        <w:rPr>
          <w:rFonts w:ascii="Times New Roman" w:hAnsi="Times New Roman"/>
          <w:spacing w:val="-4"/>
          <w:sz w:val="26"/>
          <w:szCs w:val="26"/>
          <w:lang w:val="pt-BR"/>
        </w:rPr>
        <w:t>. Phẩm cấp than nguyên khai khai thác đạt 3</w:t>
      </w:r>
      <w:r w:rsidR="00890F8F" w:rsidRPr="003A62A1">
        <w:rPr>
          <w:rFonts w:ascii="Times New Roman" w:hAnsi="Times New Roman"/>
          <w:spacing w:val="-4"/>
          <w:sz w:val="26"/>
          <w:szCs w:val="26"/>
          <w:lang w:val="pt-BR"/>
        </w:rPr>
        <w:t>6,</w:t>
      </w:r>
      <w:r w:rsidR="00814CC0" w:rsidRPr="003A62A1">
        <w:rPr>
          <w:rFonts w:ascii="Times New Roman" w:hAnsi="Times New Roman"/>
          <w:spacing w:val="-4"/>
          <w:sz w:val="26"/>
          <w:szCs w:val="26"/>
          <w:lang w:val="pt-BR"/>
        </w:rPr>
        <w:t>8</w:t>
      </w:r>
      <w:r w:rsidR="000F2F44" w:rsidRPr="003A62A1">
        <w:rPr>
          <w:rFonts w:ascii="Times New Roman" w:hAnsi="Times New Roman"/>
          <w:spacing w:val="-4"/>
          <w:sz w:val="26"/>
          <w:szCs w:val="26"/>
          <w:lang w:val="pt-BR"/>
        </w:rPr>
        <w:t>0</w:t>
      </w:r>
      <w:r w:rsidRPr="003A62A1">
        <w:rPr>
          <w:rFonts w:ascii="Times New Roman" w:hAnsi="Times New Roman"/>
          <w:spacing w:val="-4"/>
          <w:sz w:val="26"/>
          <w:szCs w:val="26"/>
          <w:lang w:val="pt-BR"/>
        </w:rPr>
        <w:t>/36,97</w:t>
      </w:r>
      <w:r w:rsidR="00890F8F" w:rsidRPr="003A62A1">
        <w:rPr>
          <w:rFonts w:ascii="Times New Roman" w:hAnsi="Times New Roman"/>
          <w:spacing w:val="-4"/>
          <w:sz w:val="26"/>
          <w:szCs w:val="26"/>
          <w:lang w:val="pt-BR"/>
        </w:rPr>
        <w:t xml:space="preserve"> </w:t>
      </w:r>
      <w:r w:rsidRPr="003A62A1">
        <w:rPr>
          <w:rFonts w:ascii="Times New Roman" w:hAnsi="Times New Roman"/>
          <w:spacing w:val="-4"/>
          <w:sz w:val="26"/>
          <w:szCs w:val="26"/>
          <w:lang w:val="pt-BR"/>
        </w:rPr>
        <w:t>%</w:t>
      </w:r>
      <w:r w:rsidR="00890F8F" w:rsidRPr="003A62A1">
        <w:rPr>
          <w:rFonts w:ascii="Times New Roman" w:hAnsi="Times New Roman"/>
          <w:spacing w:val="-4"/>
          <w:sz w:val="26"/>
          <w:szCs w:val="26"/>
          <w:lang w:val="pt-BR"/>
        </w:rPr>
        <w:t xml:space="preserve">Ak, </w:t>
      </w:r>
      <w:r w:rsidR="004B482D" w:rsidRPr="003A62A1">
        <w:rPr>
          <w:rFonts w:ascii="Times New Roman" w:hAnsi="Times New Roman"/>
          <w:spacing w:val="-4"/>
          <w:sz w:val="26"/>
          <w:szCs w:val="26"/>
          <w:lang w:val="pt-BR"/>
        </w:rPr>
        <w:t>tốt hơn kế hoạch Tập đoàn giao 0,</w:t>
      </w:r>
      <w:r w:rsidR="000F2F44" w:rsidRPr="003A62A1">
        <w:rPr>
          <w:rFonts w:ascii="Times New Roman" w:hAnsi="Times New Roman"/>
          <w:spacing w:val="-4"/>
          <w:sz w:val="26"/>
          <w:szCs w:val="26"/>
          <w:lang w:val="pt-BR"/>
        </w:rPr>
        <w:t>17</w:t>
      </w:r>
      <w:r w:rsidR="004B482D" w:rsidRPr="003A62A1">
        <w:rPr>
          <w:rFonts w:ascii="Times New Roman" w:hAnsi="Times New Roman"/>
          <w:spacing w:val="-4"/>
          <w:sz w:val="26"/>
          <w:szCs w:val="26"/>
          <w:lang w:val="pt-BR"/>
        </w:rPr>
        <w:t>%Ak</w:t>
      </w:r>
      <w:r w:rsidR="00175F7C" w:rsidRPr="003A62A1">
        <w:rPr>
          <w:rFonts w:ascii="Times New Roman" w:hAnsi="Times New Roman"/>
          <w:spacing w:val="-4"/>
          <w:sz w:val="26"/>
          <w:szCs w:val="26"/>
          <w:lang w:val="pt-BR"/>
        </w:rPr>
        <w:t>.</w:t>
      </w:r>
    </w:p>
    <w:p w:rsidR="00303AE5" w:rsidRPr="003A62A1" w:rsidRDefault="00303AE5" w:rsidP="00FF6F3A">
      <w:pPr>
        <w:spacing w:before="80" w:after="80"/>
        <w:ind w:firstLine="709"/>
        <w:jc w:val="both"/>
        <w:rPr>
          <w:rFonts w:ascii="Times New Roman" w:hAnsi="Times New Roman"/>
          <w:spacing w:val="-2"/>
          <w:sz w:val="26"/>
          <w:szCs w:val="26"/>
          <w:lang w:val="pt-BR"/>
        </w:rPr>
      </w:pPr>
      <w:r w:rsidRPr="003A62A1">
        <w:rPr>
          <w:rFonts w:ascii="Times New Roman" w:hAnsi="Times New Roman"/>
          <w:spacing w:val="-2"/>
          <w:sz w:val="26"/>
          <w:szCs w:val="26"/>
          <w:lang w:val="pt-BR"/>
        </w:rPr>
        <w:t xml:space="preserve">- Chế biến </w:t>
      </w:r>
      <w:r w:rsidR="009E7F96" w:rsidRPr="003A62A1">
        <w:rPr>
          <w:rFonts w:ascii="Times New Roman" w:hAnsi="Times New Roman"/>
          <w:spacing w:val="-2"/>
          <w:sz w:val="26"/>
          <w:szCs w:val="26"/>
          <w:lang w:val="pt-BR"/>
        </w:rPr>
        <w:t xml:space="preserve">than </w:t>
      </w:r>
      <w:r w:rsidRPr="003A62A1">
        <w:rPr>
          <w:rFonts w:ascii="Times New Roman" w:hAnsi="Times New Roman"/>
          <w:spacing w:val="-2"/>
          <w:sz w:val="26"/>
          <w:szCs w:val="26"/>
          <w:lang w:val="pt-BR"/>
        </w:rPr>
        <w:t>từ nguồn đất</w:t>
      </w:r>
      <w:r w:rsidR="00890F8F" w:rsidRPr="003A62A1">
        <w:rPr>
          <w:rFonts w:ascii="Times New Roman" w:hAnsi="Times New Roman"/>
          <w:spacing w:val="-2"/>
          <w:sz w:val="26"/>
          <w:szCs w:val="26"/>
          <w:lang w:val="pt-BR"/>
        </w:rPr>
        <w:t xml:space="preserve"> đá</w:t>
      </w:r>
      <w:r w:rsidRPr="003A62A1">
        <w:rPr>
          <w:rFonts w:ascii="Times New Roman" w:hAnsi="Times New Roman"/>
          <w:spacing w:val="-2"/>
          <w:sz w:val="26"/>
          <w:szCs w:val="26"/>
          <w:lang w:val="pt-BR"/>
        </w:rPr>
        <w:t xml:space="preserve"> lẫn: Thực hiện đạt </w:t>
      </w:r>
      <w:r w:rsidR="009E7F96" w:rsidRPr="003A62A1">
        <w:rPr>
          <w:rFonts w:ascii="Times New Roman" w:hAnsi="Times New Roman"/>
          <w:spacing w:val="-2"/>
          <w:sz w:val="26"/>
          <w:szCs w:val="26"/>
          <w:lang w:val="pt-BR"/>
        </w:rPr>
        <w:t>200</w:t>
      </w:r>
      <w:r w:rsidR="00991E40" w:rsidRPr="003A62A1">
        <w:rPr>
          <w:rFonts w:ascii="Times New Roman" w:hAnsi="Times New Roman"/>
          <w:spacing w:val="-2"/>
          <w:sz w:val="26"/>
          <w:szCs w:val="26"/>
          <w:lang w:val="pt-BR"/>
        </w:rPr>
        <w:t>.</w:t>
      </w:r>
      <w:r w:rsidR="000F2F44" w:rsidRPr="003A62A1">
        <w:rPr>
          <w:rFonts w:ascii="Times New Roman" w:hAnsi="Times New Roman"/>
          <w:spacing w:val="-2"/>
          <w:sz w:val="26"/>
          <w:szCs w:val="26"/>
          <w:lang w:val="pt-BR"/>
        </w:rPr>
        <w:t>039</w:t>
      </w:r>
      <w:r w:rsidRPr="003A62A1">
        <w:rPr>
          <w:rFonts w:ascii="Times New Roman" w:hAnsi="Times New Roman"/>
          <w:spacing w:val="-2"/>
          <w:sz w:val="26"/>
          <w:szCs w:val="26"/>
          <w:lang w:val="pt-BR"/>
        </w:rPr>
        <w:t xml:space="preserve">/200.000 tấn bằng </w:t>
      </w:r>
      <w:r w:rsidR="009E7F96" w:rsidRPr="003A62A1">
        <w:rPr>
          <w:rFonts w:ascii="Times New Roman" w:hAnsi="Times New Roman"/>
          <w:spacing w:val="-2"/>
          <w:sz w:val="26"/>
          <w:szCs w:val="26"/>
          <w:lang w:val="pt-BR"/>
        </w:rPr>
        <w:t>100</w:t>
      </w:r>
      <w:r w:rsidR="000E0450" w:rsidRPr="003A62A1">
        <w:rPr>
          <w:rFonts w:ascii="Times New Roman" w:hAnsi="Times New Roman"/>
          <w:spacing w:val="-2"/>
          <w:sz w:val="26"/>
          <w:szCs w:val="26"/>
          <w:lang w:val="pt-BR"/>
        </w:rPr>
        <w:t>,</w:t>
      </w:r>
      <w:r w:rsidR="000F2F44" w:rsidRPr="003A62A1">
        <w:rPr>
          <w:rFonts w:ascii="Times New Roman" w:hAnsi="Times New Roman"/>
          <w:spacing w:val="-2"/>
          <w:sz w:val="26"/>
          <w:szCs w:val="26"/>
          <w:lang w:val="pt-BR"/>
        </w:rPr>
        <w:t>02% kế hoạch</w:t>
      </w:r>
      <w:r w:rsidR="00A4203F" w:rsidRPr="003A62A1">
        <w:rPr>
          <w:rFonts w:ascii="Times New Roman" w:hAnsi="Times New Roman"/>
          <w:spacing w:val="-2"/>
          <w:sz w:val="26"/>
          <w:szCs w:val="26"/>
          <w:lang w:val="pt-BR"/>
        </w:rPr>
        <w:t xml:space="preserve">. </w:t>
      </w:r>
    </w:p>
    <w:p w:rsidR="00303AE5" w:rsidRPr="003A62A1" w:rsidRDefault="00303AE5" w:rsidP="00FF6F3A">
      <w:pPr>
        <w:spacing w:before="80" w:after="80"/>
        <w:ind w:firstLine="709"/>
        <w:jc w:val="both"/>
        <w:rPr>
          <w:rFonts w:ascii="Times New Roman" w:hAnsi="Times New Roman"/>
          <w:spacing w:val="-2"/>
          <w:sz w:val="26"/>
          <w:szCs w:val="26"/>
          <w:lang w:val="pt-BR"/>
        </w:rPr>
      </w:pPr>
      <w:r w:rsidRPr="003A62A1">
        <w:rPr>
          <w:rFonts w:ascii="Times New Roman" w:hAnsi="Times New Roman"/>
          <w:spacing w:val="-2"/>
          <w:sz w:val="26"/>
          <w:szCs w:val="26"/>
          <w:lang w:val="pt-BR"/>
        </w:rPr>
        <w:t xml:space="preserve">- Công tác giao nộp sản phẩm: thực hiện đạt </w:t>
      </w:r>
      <w:r w:rsidR="00A368FA" w:rsidRPr="003A62A1">
        <w:rPr>
          <w:rFonts w:ascii="Times New Roman" w:hAnsi="Times New Roman"/>
          <w:spacing w:val="-2"/>
          <w:sz w:val="26"/>
          <w:szCs w:val="26"/>
          <w:lang w:val="pt-BR"/>
        </w:rPr>
        <w:t>1.</w:t>
      </w:r>
      <w:r w:rsidR="009E7F96" w:rsidRPr="003A62A1">
        <w:rPr>
          <w:rFonts w:ascii="Times New Roman" w:hAnsi="Times New Roman"/>
          <w:spacing w:val="-2"/>
          <w:sz w:val="26"/>
          <w:szCs w:val="26"/>
          <w:lang w:val="pt-BR"/>
        </w:rPr>
        <w:t>68</w:t>
      </w:r>
      <w:r w:rsidR="000F2F44" w:rsidRPr="003A62A1">
        <w:rPr>
          <w:rFonts w:ascii="Times New Roman" w:hAnsi="Times New Roman"/>
          <w:spacing w:val="-2"/>
          <w:sz w:val="26"/>
          <w:szCs w:val="26"/>
          <w:lang w:val="pt-BR"/>
        </w:rPr>
        <w:t>8.247</w:t>
      </w:r>
      <w:r w:rsidRPr="003A62A1">
        <w:rPr>
          <w:rFonts w:ascii="Times New Roman" w:hAnsi="Times New Roman"/>
          <w:spacing w:val="-2"/>
          <w:sz w:val="26"/>
          <w:szCs w:val="26"/>
          <w:lang w:val="pt-BR"/>
        </w:rPr>
        <w:t>/1.</w:t>
      </w:r>
      <w:r w:rsidR="009E7F96" w:rsidRPr="003A62A1">
        <w:rPr>
          <w:rFonts w:ascii="Times New Roman" w:hAnsi="Times New Roman"/>
          <w:spacing w:val="-2"/>
          <w:sz w:val="26"/>
          <w:szCs w:val="26"/>
          <w:lang w:val="pt-BR"/>
        </w:rPr>
        <w:t>8</w:t>
      </w:r>
      <w:r w:rsidR="000F2F44" w:rsidRPr="003A62A1">
        <w:rPr>
          <w:rFonts w:ascii="Times New Roman" w:hAnsi="Times New Roman"/>
          <w:spacing w:val="-2"/>
          <w:sz w:val="26"/>
          <w:szCs w:val="26"/>
          <w:lang w:val="pt-BR"/>
        </w:rPr>
        <w:t>83</w:t>
      </w:r>
      <w:r w:rsidRPr="003A62A1">
        <w:rPr>
          <w:rFonts w:ascii="Times New Roman" w:hAnsi="Times New Roman"/>
          <w:spacing w:val="-2"/>
          <w:sz w:val="26"/>
          <w:szCs w:val="26"/>
          <w:lang w:val="pt-BR"/>
        </w:rPr>
        <w:t xml:space="preserve">.000 tấn bằng </w:t>
      </w:r>
      <w:r w:rsidR="000F2F44" w:rsidRPr="003A62A1">
        <w:rPr>
          <w:rFonts w:ascii="Times New Roman" w:hAnsi="Times New Roman"/>
          <w:spacing w:val="-2"/>
          <w:sz w:val="26"/>
          <w:szCs w:val="26"/>
          <w:lang w:val="pt-BR"/>
        </w:rPr>
        <w:t>89,7</w:t>
      </w:r>
      <w:r w:rsidRPr="003A62A1">
        <w:rPr>
          <w:rFonts w:ascii="Times New Roman" w:hAnsi="Times New Roman"/>
          <w:spacing w:val="-2"/>
          <w:sz w:val="26"/>
          <w:szCs w:val="26"/>
          <w:lang w:val="pt-BR"/>
        </w:rPr>
        <w:t xml:space="preserve"> % kế hoạch năm</w:t>
      </w:r>
      <w:r w:rsidR="009E7F96" w:rsidRPr="003A62A1">
        <w:rPr>
          <w:rFonts w:ascii="Times New Roman" w:hAnsi="Times New Roman"/>
          <w:spacing w:val="-2"/>
          <w:sz w:val="26"/>
          <w:szCs w:val="26"/>
          <w:lang w:val="pt-BR"/>
        </w:rPr>
        <w:t xml:space="preserve"> điều chỉnh</w:t>
      </w:r>
      <w:r w:rsidRPr="003A62A1">
        <w:rPr>
          <w:rFonts w:ascii="Times New Roman" w:hAnsi="Times New Roman"/>
          <w:spacing w:val="-2"/>
          <w:sz w:val="26"/>
          <w:szCs w:val="26"/>
          <w:lang w:val="pt-BR"/>
        </w:rPr>
        <w:t xml:space="preserve">. Trong đó: </w:t>
      </w:r>
      <w:r w:rsidR="003679DE" w:rsidRPr="003A62A1">
        <w:rPr>
          <w:rFonts w:ascii="Times New Roman" w:hAnsi="Times New Roman"/>
          <w:spacing w:val="-2"/>
          <w:sz w:val="26"/>
          <w:szCs w:val="26"/>
          <w:lang w:val="pt-BR"/>
        </w:rPr>
        <w:t xml:space="preserve">(i) </w:t>
      </w:r>
      <w:r w:rsidRPr="003A62A1">
        <w:rPr>
          <w:rFonts w:ascii="Times New Roman" w:hAnsi="Times New Roman"/>
          <w:spacing w:val="-2"/>
          <w:sz w:val="26"/>
          <w:szCs w:val="26"/>
          <w:lang w:val="pt-BR"/>
        </w:rPr>
        <w:t xml:space="preserve">than sạch đạt </w:t>
      </w:r>
      <w:r w:rsidR="000F2F44" w:rsidRPr="003A62A1">
        <w:rPr>
          <w:rFonts w:ascii="Times New Roman" w:hAnsi="Times New Roman"/>
          <w:spacing w:val="-2"/>
          <w:sz w:val="26"/>
          <w:szCs w:val="26"/>
          <w:lang w:val="pt-BR"/>
        </w:rPr>
        <w:t>77,4</w:t>
      </w:r>
      <w:r w:rsidRPr="003A62A1">
        <w:rPr>
          <w:rFonts w:ascii="Times New Roman" w:hAnsi="Times New Roman"/>
          <w:spacing w:val="-2"/>
          <w:sz w:val="26"/>
          <w:szCs w:val="26"/>
          <w:lang w:val="pt-BR"/>
        </w:rPr>
        <w:t xml:space="preserve">% kế hoạch </w:t>
      </w:r>
      <w:r w:rsidR="009E7F96" w:rsidRPr="003A62A1">
        <w:rPr>
          <w:rFonts w:ascii="Times New Roman" w:hAnsi="Times New Roman"/>
          <w:spacing w:val="-2"/>
          <w:sz w:val="26"/>
          <w:szCs w:val="26"/>
          <w:lang w:val="pt-BR"/>
        </w:rPr>
        <w:t>điều chỉnh</w:t>
      </w:r>
      <w:r w:rsidR="0027550E" w:rsidRPr="003A62A1">
        <w:rPr>
          <w:rFonts w:ascii="Times New Roman" w:hAnsi="Times New Roman"/>
          <w:spacing w:val="-2"/>
          <w:sz w:val="26"/>
          <w:szCs w:val="26"/>
          <w:lang w:val="pt-BR"/>
        </w:rPr>
        <w:t>;</w:t>
      </w:r>
      <w:r w:rsidRPr="003A62A1">
        <w:rPr>
          <w:rFonts w:ascii="Times New Roman" w:hAnsi="Times New Roman"/>
          <w:spacing w:val="-2"/>
          <w:sz w:val="26"/>
          <w:szCs w:val="26"/>
          <w:lang w:val="pt-BR"/>
        </w:rPr>
        <w:t xml:space="preserve"> </w:t>
      </w:r>
      <w:r w:rsidR="003679DE" w:rsidRPr="003A62A1">
        <w:rPr>
          <w:rFonts w:ascii="Times New Roman" w:hAnsi="Times New Roman"/>
          <w:spacing w:val="-2"/>
          <w:sz w:val="26"/>
          <w:szCs w:val="26"/>
          <w:lang w:val="pt-BR"/>
        </w:rPr>
        <w:t xml:space="preserve">(ii) </w:t>
      </w:r>
      <w:r w:rsidRPr="003A62A1">
        <w:rPr>
          <w:rFonts w:ascii="Times New Roman" w:hAnsi="Times New Roman"/>
          <w:spacing w:val="-2"/>
          <w:sz w:val="26"/>
          <w:szCs w:val="26"/>
          <w:lang w:val="pt-BR"/>
        </w:rPr>
        <w:t xml:space="preserve">than sơ tuyển đạt </w:t>
      </w:r>
      <w:r w:rsidR="009E7F96" w:rsidRPr="003A62A1">
        <w:rPr>
          <w:rFonts w:ascii="Times New Roman" w:hAnsi="Times New Roman"/>
          <w:spacing w:val="-2"/>
          <w:sz w:val="26"/>
          <w:szCs w:val="26"/>
          <w:lang w:val="pt-BR"/>
        </w:rPr>
        <w:t>100</w:t>
      </w:r>
      <w:r w:rsidR="0027550E" w:rsidRPr="003A62A1">
        <w:rPr>
          <w:rFonts w:ascii="Times New Roman" w:hAnsi="Times New Roman"/>
          <w:spacing w:val="-2"/>
          <w:sz w:val="26"/>
          <w:szCs w:val="26"/>
          <w:lang w:val="pt-BR"/>
        </w:rPr>
        <w:t>%</w:t>
      </w:r>
      <w:r w:rsidRPr="003A62A1">
        <w:rPr>
          <w:rFonts w:ascii="Times New Roman" w:hAnsi="Times New Roman"/>
          <w:spacing w:val="-2"/>
          <w:sz w:val="26"/>
          <w:szCs w:val="26"/>
          <w:lang w:val="pt-BR"/>
        </w:rPr>
        <w:t xml:space="preserve"> kế hoạch năm</w:t>
      </w:r>
      <w:r w:rsidR="009821CE" w:rsidRPr="003A62A1">
        <w:rPr>
          <w:rFonts w:ascii="Times New Roman" w:hAnsi="Times New Roman"/>
          <w:spacing w:val="-2"/>
          <w:sz w:val="26"/>
          <w:szCs w:val="26"/>
          <w:lang w:val="pt-BR"/>
        </w:rPr>
        <w:t>.</w:t>
      </w:r>
      <w:r w:rsidRPr="003A62A1">
        <w:rPr>
          <w:rFonts w:ascii="Times New Roman" w:hAnsi="Times New Roman"/>
          <w:spacing w:val="-2"/>
          <w:sz w:val="26"/>
          <w:szCs w:val="26"/>
          <w:lang w:val="pt-BR"/>
        </w:rPr>
        <w:t xml:space="preserve"> </w:t>
      </w:r>
    </w:p>
    <w:p w:rsidR="00303AE5" w:rsidRPr="003A62A1" w:rsidRDefault="00303AE5" w:rsidP="00971C93">
      <w:pPr>
        <w:spacing w:before="80" w:after="80"/>
        <w:ind w:firstLine="709"/>
        <w:jc w:val="both"/>
        <w:rPr>
          <w:rFonts w:ascii="Times New Roman" w:hAnsi="Times New Roman"/>
          <w:spacing w:val="-4"/>
          <w:sz w:val="26"/>
          <w:szCs w:val="26"/>
          <w:lang w:val="pt-BR"/>
        </w:rPr>
      </w:pPr>
      <w:r w:rsidRPr="003A62A1">
        <w:rPr>
          <w:rFonts w:ascii="Times New Roman" w:hAnsi="Times New Roman"/>
          <w:spacing w:val="-4"/>
          <w:sz w:val="26"/>
          <w:szCs w:val="26"/>
          <w:lang w:val="pt-BR"/>
        </w:rPr>
        <w:lastRenderedPageBreak/>
        <w:t xml:space="preserve">- Doanh thu và giá bán than: </w:t>
      </w:r>
      <w:r w:rsidR="005D033D" w:rsidRPr="003A62A1">
        <w:rPr>
          <w:rFonts w:ascii="Times New Roman" w:hAnsi="Times New Roman"/>
          <w:spacing w:val="-4"/>
          <w:sz w:val="26"/>
          <w:szCs w:val="26"/>
          <w:lang w:val="pt-BR"/>
        </w:rPr>
        <w:t xml:space="preserve">(i) Doanh thu </w:t>
      </w:r>
      <w:r w:rsidRPr="003A62A1">
        <w:rPr>
          <w:rFonts w:ascii="Times New Roman" w:hAnsi="Times New Roman"/>
          <w:spacing w:val="-4"/>
          <w:sz w:val="26"/>
          <w:szCs w:val="26"/>
          <w:lang w:val="pt-BR"/>
        </w:rPr>
        <w:t xml:space="preserve">thực hiện đạt </w:t>
      </w:r>
      <w:r w:rsidR="009E7F96" w:rsidRPr="003A62A1">
        <w:rPr>
          <w:rFonts w:ascii="Times New Roman" w:hAnsi="Times New Roman"/>
          <w:spacing w:val="-4"/>
          <w:sz w:val="26"/>
          <w:szCs w:val="26"/>
          <w:lang w:val="pt-BR"/>
        </w:rPr>
        <w:t>2.0</w:t>
      </w:r>
      <w:r w:rsidR="00B323F1" w:rsidRPr="003A62A1">
        <w:rPr>
          <w:rFonts w:ascii="Times New Roman" w:hAnsi="Times New Roman"/>
          <w:spacing w:val="-4"/>
          <w:sz w:val="26"/>
          <w:szCs w:val="26"/>
          <w:lang w:val="pt-BR"/>
        </w:rPr>
        <w:t>73.407/ 2.325.902</w:t>
      </w:r>
      <w:r w:rsidRPr="003A62A1">
        <w:rPr>
          <w:rFonts w:ascii="Times New Roman" w:hAnsi="Times New Roman"/>
          <w:spacing w:val="-4"/>
          <w:sz w:val="26"/>
          <w:szCs w:val="26"/>
          <w:lang w:val="pt-BR"/>
        </w:rPr>
        <w:t xml:space="preserve"> triệu đồng bằng </w:t>
      </w:r>
      <w:r w:rsidR="00B323F1" w:rsidRPr="003A62A1">
        <w:rPr>
          <w:rFonts w:ascii="Times New Roman" w:hAnsi="Times New Roman"/>
          <w:spacing w:val="-4"/>
          <w:sz w:val="26"/>
          <w:szCs w:val="26"/>
          <w:lang w:val="pt-BR"/>
        </w:rPr>
        <w:t>89</w:t>
      </w:r>
      <w:r w:rsidR="009E7F96" w:rsidRPr="003A62A1">
        <w:rPr>
          <w:rFonts w:ascii="Times New Roman" w:hAnsi="Times New Roman"/>
          <w:spacing w:val="-4"/>
          <w:sz w:val="26"/>
          <w:szCs w:val="26"/>
          <w:lang w:val="pt-BR"/>
        </w:rPr>
        <w:t>%</w:t>
      </w:r>
      <w:r w:rsidR="00B323F1" w:rsidRPr="003A62A1">
        <w:rPr>
          <w:rFonts w:ascii="Times New Roman" w:hAnsi="Times New Roman"/>
          <w:spacing w:val="-4"/>
          <w:sz w:val="26"/>
          <w:szCs w:val="26"/>
          <w:lang w:val="pt-BR"/>
        </w:rPr>
        <w:t xml:space="preserve"> kế hoạch</w:t>
      </w:r>
      <w:r w:rsidRPr="003A62A1">
        <w:rPr>
          <w:rFonts w:ascii="Times New Roman" w:hAnsi="Times New Roman"/>
          <w:spacing w:val="-4"/>
          <w:sz w:val="26"/>
          <w:szCs w:val="26"/>
          <w:lang w:val="pt-BR"/>
        </w:rPr>
        <w:t>;</w:t>
      </w:r>
      <w:r w:rsidR="00297652" w:rsidRPr="003A62A1">
        <w:rPr>
          <w:rFonts w:ascii="Times New Roman" w:hAnsi="Times New Roman"/>
          <w:spacing w:val="-4"/>
          <w:sz w:val="26"/>
          <w:szCs w:val="26"/>
          <w:lang w:val="pt-BR"/>
        </w:rPr>
        <w:t xml:space="preserve"> (ii)</w:t>
      </w:r>
      <w:r w:rsidRPr="003A62A1">
        <w:rPr>
          <w:rFonts w:ascii="Times New Roman" w:hAnsi="Times New Roman"/>
          <w:spacing w:val="-4"/>
          <w:sz w:val="26"/>
          <w:szCs w:val="26"/>
          <w:lang w:val="pt-BR"/>
        </w:rPr>
        <w:t xml:space="preserve"> giá bán bình quân than quy sạc</w:t>
      </w:r>
      <w:r w:rsidR="00347367" w:rsidRPr="003A62A1">
        <w:rPr>
          <w:rFonts w:ascii="Times New Roman" w:hAnsi="Times New Roman"/>
          <w:spacing w:val="-4"/>
          <w:sz w:val="26"/>
          <w:szCs w:val="26"/>
          <w:lang w:val="pt-BR"/>
        </w:rPr>
        <w:t>h</w:t>
      </w:r>
      <w:r w:rsidRPr="003A62A1">
        <w:rPr>
          <w:rFonts w:ascii="Times New Roman" w:hAnsi="Times New Roman"/>
          <w:spacing w:val="-4"/>
          <w:sz w:val="26"/>
          <w:szCs w:val="26"/>
          <w:lang w:val="pt-BR"/>
        </w:rPr>
        <w:t xml:space="preserve"> đạt </w:t>
      </w:r>
      <w:r w:rsidR="00297652" w:rsidRPr="003A62A1">
        <w:rPr>
          <w:rFonts w:ascii="Times New Roman" w:hAnsi="Times New Roman"/>
          <w:spacing w:val="-4"/>
          <w:sz w:val="26"/>
          <w:szCs w:val="26"/>
          <w:lang w:val="pt-BR"/>
        </w:rPr>
        <w:t>1.3</w:t>
      </w:r>
      <w:r w:rsidR="00DB7BBA" w:rsidRPr="003A62A1">
        <w:rPr>
          <w:rFonts w:ascii="Times New Roman" w:hAnsi="Times New Roman"/>
          <w:spacing w:val="-4"/>
          <w:sz w:val="26"/>
          <w:szCs w:val="26"/>
          <w:lang w:val="pt-BR"/>
        </w:rPr>
        <w:t>31.244/1.308</w:t>
      </w:r>
      <w:r w:rsidRPr="003A62A1">
        <w:rPr>
          <w:rFonts w:ascii="Times New Roman" w:hAnsi="Times New Roman"/>
          <w:spacing w:val="-4"/>
          <w:sz w:val="26"/>
          <w:szCs w:val="26"/>
          <w:lang w:val="pt-BR"/>
        </w:rPr>
        <w:t>.</w:t>
      </w:r>
      <w:r w:rsidR="00DB7BBA" w:rsidRPr="003A62A1">
        <w:rPr>
          <w:rFonts w:ascii="Times New Roman" w:hAnsi="Times New Roman"/>
          <w:spacing w:val="-4"/>
          <w:sz w:val="26"/>
          <w:szCs w:val="26"/>
          <w:lang w:val="pt-BR"/>
        </w:rPr>
        <w:t>156</w:t>
      </w:r>
      <w:r w:rsidRPr="003A62A1">
        <w:rPr>
          <w:rFonts w:ascii="Times New Roman" w:hAnsi="Times New Roman"/>
          <w:spacing w:val="-4"/>
          <w:sz w:val="26"/>
          <w:szCs w:val="26"/>
          <w:lang w:val="pt-BR"/>
        </w:rPr>
        <w:t xml:space="preserve"> đồng/tấn </w:t>
      </w:r>
      <w:r w:rsidR="00BD0F07" w:rsidRPr="003A62A1">
        <w:rPr>
          <w:rFonts w:ascii="Times New Roman" w:hAnsi="Times New Roman"/>
          <w:spacing w:val="-4"/>
          <w:sz w:val="26"/>
          <w:szCs w:val="26"/>
          <w:lang w:val="pt-BR"/>
        </w:rPr>
        <w:t xml:space="preserve">tăng </w:t>
      </w:r>
      <w:r w:rsidR="00DB7BBA" w:rsidRPr="003A62A1">
        <w:rPr>
          <w:rFonts w:ascii="Times New Roman" w:hAnsi="Times New Roman"/>
          <w:spacing w:val="-4"/>
          <w:sz w:val="26"/>
          <w:szCs w:val="26"/>
          <w:lang w:val="pt-BR"/>
        </w:rPr>
        <w:t>2</w:t>
      </w:r>
      <w:r w:rsidR="000E0450" w:rsidRPr="003A62A1">
        <w:rPr>
          <w:rFonts w:ascii="Times New Roman" w:hAnsi="Times New Roman"/>
          <w:spacing w:val="-4"/>
          <w:sz w:val="26"/>
          <w:szCs w:val="26"/>
          <w:lang w:val="pt-BR"/>
        </w:rPr>
        <w:t>3</w:t>
      </w:r>
      <w:r w:rsidR="00BD0F07" w:rsidRPr="003A62A1">
        <w:rPr>
          <w:rFonts w:ascii="Times New Roman" w:hAnsi="Times New Roman"/>
          <w:spacing w:val="-4"/>
          <w:sz w:val="26"/>
          <w:szCs w:val="26"/>
          <w:lang w:val="pt-BR"/>
        </w:rPr>
        <w:t>.</w:t>
      </w:r>
      <w:r w:rsidR="00DB7BBA" w:rsidRPr="003A62A1">
        <w:rPr>
          <w:rFonts w:ascii="Times New Roman" w:hAnsi="Times New Roman"/>
          <w:spacing w:val="-4"/>
          <w:sz w:val="26"/>
          <w:szCs w:val="26"/>
          <w:lang w:val="pt-BR"/>
        </w:rPr>
        <w:t>08</w:t>
      </w:r>
      <w:r w:rsidR="000E0450" w:rsidRPr="003A62A1">
        <w:rPr>
          <w:rFonts w:ascii="Times New Roman" w:hAnsi="Times New Roman"/>
          <w:spacing w:val="-4"/>
          <w:sz w:val="26"/>
          <w:szCs w:val="26"/>
          <w:lang w:val="pt-BR"/>
        </w:rPr>
        <w:t>8</w:t>
      </w:r>
      <w:r w:rsidRPr="003A62A1">
        <w:rPr>
          <w:rFonts w:ascii="Times New Roman" w:hAnsi="Times New Roman"/>
          <w:spacing w:val="-4"/>
          <w:sz w:val="26"/>
          <w:szCs w:val="26"/>
          <w:lang w:val="pt-BR"/>
        </w:rPr>
        <w:t xml:space="preserve"> đồng/tấn</w:t>
      </w:r>
      <w:r w:rsidR="00BD0F07" w:rsidRPr="003A62A1">
        <w:rPr>
          <w:rFonts w:ascii="Times New Roman" w:hAnsi="Times New Roman"/>
          <w:spacing w:val="-4"/>
          <w:sz w:val="26"/>
          <w:szCs w:val="26"/>
          <w:lang w:val="pt-BR"/>
        </w:rPr>
        <w:t>.</w:t>
      </w:r>
    </w:p>
    <w:p w:rsidR="00303AE5" w:rsidRDefault="00303AE5" w:rsidP="00971C93">
      <w:pPr>
        <w:spacing w:before="80" w:after="80"/>
        <w:ind w:firstLine="709"/>
        <w:jc w:val="both"/>
        <w:rPr>
          <w:rFonts w:ascii="Times New Roman" w:hAnsi="Times New Roman"/>
          <w:spacing w:val="-4"/>
          <w:sz w:val="26"/>
          <w:szCs w:val="26"/>
          <w:lang w:val="pt-BR"/>
        </w:rPr>
      </w:pPr>
      <w:r w:rsidRPr="003A62A1">
        <w:rPr>
          <w:rFonts w:ascii="Times New Roman" w:hAnsi="Times New Roman"/>
          <w:spacing w:val="-4"/>
          <w:sz w:val="26"/>
          <w:szCs w:val="26"/>
          <w:lang w:val="pt-BR"/>
        </w:rPr>
        <w:t xml:space="preserve">- Lao động và tiền lương: </w:t>
      </w:r>
      <w:r w:rsidR="00CD094D" w:rsidRPr="003A62A1">
        <w:rPr>
          <w:rFonts w:ascii="Times New Roman" w:hAnsi="Times New Roman"/>
          <w:spacing w:val="-4"/>
          <w:sz w:val="26"/>
          <w:szCs w:val="26"/>
          <w:lang w:val="pt-BR"/>
        </w:rPr>
        <w:t>L</w:t>
      </w:r>
      <w:r w:rsidRPr="003A62A1">
        <w:rPr>
          <w:rFonts w:ascii="Times New Roman" w:hAnsi="Times New Roman"/>
          <w:spacing w:val="-4"/>
          <w:sz w:val="26"/>
          <w:szCs w:val="26"/>
          <w:lang w:val="pt-BR"/>
        </w:rPr>
        <w:t xml:space="preserve">ao động bình quân </w:t>
      </w:r>
      <w:r w:rsidR="00E40A12" w:rsidRPr="003A62A1">
        <w:rPr>
          <w:rFonts w:ascii="Times New Roman" w:hAnsi="Times New Roman"/>
          <w:spacing w:val="-4"/>
          <w:sz w:val="26"/>
          <w:szCs w:val="26"/>
          <w:lang w:val="pt-BR"/>
        </w:rPr>
        <w:t>năm 2017</w:t>
      </w:r>
      <w:r w:rsidR="00CD094D" w:rsidRPr="003A62A1">
        <w:rPr>
          <w:rFonts w:ascii="Times New Roman" w:hAnsi="Times New Roman"/>
          <w:spacing w:val="-4"/>
          <w:sz w:val="26"/>
          <w:szCs w:val="26"/>
          <w:lang w:val="pt-BR"/>
        </w:rPr>
        <w:t xml:space="preserve"> </w:t>
      </w:r>
      <w:r w:rsidRPr="003A62A1">
        <w:rPr>
          <w:rFonts w:ascii="Times New Roman" w:hAnsi="Times New Roman"/>
          <w:spacing w:val="-4"/>
          <w:sz w:val="26"/>
          <w:szCs w:val="26"/>
          <w:lang w:val="pt-BR"/>
        </w:rPr>
        <w:t>của Công ty là 2.0</w:t>
      </w:r>
      <w:r w:rsidR="00E40A12" w:rsidRPr="003A62A1">
        <w:rPr>
          <w:rFonts w:ascii="Times New Roman" w:hAnsi="Times New Roman"/>
          <w:spacing w:val="-4"/>
          <w:sz w:val="26"/>
          <w:szCs w:val="26"/>
          <w:lang w:val="pt-BR"/>
        </w:rPr>
        <w:t>59</w:t>
      </w:r>
      <w:r w:rsidRPr="003A62A1">
        <w:rPr>
          <w:rFonts w:ascii="Times New Roman" w:hAnsi="Times New Roman"/>
          <w:spacing w:val="-4"/>
          <w:sz w:val="26"/>
          <w:szCs w:val="26"/>
          <w:lang w:val="pt-BR"/>
        </w:rPr>
        <w:t xml:space="preserve">/2.136 người bằng </w:t>
      </w:r>
      <w:r w:rsidR="00E40A12" w:rsidRPr="003A62A1">
        <w:rPr>
          <w:rFonts w:ascii="Times New Roman" w:hAnsi="Times New Roman"/>
          <w:spacing w:val="-4"/>
          <w:sz w:val="26"/>
          <w:szCs w:val="26"/>
          <w:lang w:val="pt-BR"/>
        </w:rPr>
        <w:t>96</w:t>
      </w:r>
      <w:r w:rsidRPr="003A62A1">
        <w:rPr>
          <w:rFonts w:ascii="Times New Roman" w:hAnsi="Times New Roman"/>
          <w:spacing w:val="-4"/>
          <w:sz w:val="26"/>
          <w:szCs w:val="26"/>
          <w:lang w:val="pt-BR"/>
        </w:rPr>
        <w:t>% k</w:t>
      </w:r>
      <w:r w:rsidR="00BD0F07" w:rsidRPr="003A62A1">
        <w:rPr>
          <w:rFonts w:ascii="Times New Roman" w:hAnsi="Times New Roman"/>
          <w:spacing w:val="-4"/>
          <w:sz w:val="26"/>
          <w:szCs w:val="26"/>
          <w:lang w:val="pt-BR"/>
        </w:rPr>
        <w:t>ế hoạch.</w:t>
      </w:r>
      <w:r w:rsidRPr="003A62A1">
        <w:rPr>
          <w:rFonts w:ascii="Times New Roman" w:hAnsi="Times New Roman"/>
          <w:spacing w:val="-4"/>
          <w:sz w:val="26"/>
          <w:szCs w:val="26"/>
          <w:lang w:val="pt-BR"/>
        </w:rPr>
        <w:t xml:space="preserve"> </w:t>
      </w:r>
      <w:r w:rsidR="00BD0F07" w:rsidRPr="003A62A1">
        <w:rPr>
          <w:rFonts w:ascii="Times New Roman" w:hAnsi="Times New Roman"/>
          <w:spacing w:val="-4"/>
          <w:sz w:val="26"/>
          <w:szCs w:val="26"/>
          <w:lang w:val="pt-BR"/>
        </w:rPr>
        <w:t>T</w:t>
      </w:r>
      <w:r w:rsidRPr="003A62A1">
        <w:rPr>
          <w:rFonts w:ascii="Times New Roman" w:hAnsi="Times New Roman"/>
          <w:spacing w:val="-4"/>
          <w:sz w:val="26"/>
          <w:szCs w:val="26"/>
          <w:lang w:val="pt-BR"/>
        </w:rPr>
        <w:t>hu nhập bình quân</w:t>
      </w:r>
      <w:r w:rsidR="00BD0F07" w:rsidRPr="003A62A1">
        <w:rPr>
          <w:rFonts w:ascii="Times New Roman" w:hAnsi="Times New Roman"/>
          <w:spacing w:val="-4"/>
          <w:sz w:val="26"/>
          <w:szCs w:val="26"/>
          <w:lang w:val="pt-BR"/>
        </w:rPr>
        <w:t xml:space="preserve"> </w:t>
      </w:r>
      <w:r w:rsidRPr="003A62A1">
        <w:rPr>
          <w:rFonts w:ascii="Times New Roman" w:hAnsi="Times New Roman"/>
          <w:spacing w:val="-4"/>
          <w:sz w:val="26"/>
          <w:szCs w:val="26"/>
          <w:lang w:val="pt-BR"/>
        </w:rPr>
        <w:t xml:space="preserve">đạt: </w:t>
      </w:r>
      <w:r w:rsidR="00E40A12" w:rsidRPr="003A62A1">
        <w:rPr>
          <w:rFonts w:ascii="Times New Roman" w:hAnsi="Times New Roman"/>
          <w:spacing w:val="-4"/>
          <w:sz w:val="26"/>
          <w:szCs w:val="26"/>
          <w:lang w:val="pt-BR"/>
        </w:rPr>
        <w:t>7,</w:t>
      </w:r>
      <w:r w:rsidR="00DB7BBA" w:rsidRPr="003A62A1">
        <w:rPr>
          <w:rFonts w:ascii="Times New Roman" w:hAnsi="Times New Roman"/>
          <w:spacing w:val="-4"/>
          <w:sz w:val="26"/>
          <w:szCs w:val="26"/>
          <w:lang w:val="pt-BR"/>
        </w:rPr>
        <w:t>83</w:t>
      </w:r>
      <w:r w:rsidRPr="003A62A1">
        <w:rPr>
          <w:rFonts w:ascii="Times New Roman" w:hAnsi="Times New Roman"/>
          <w:spacing w:val="-4"/>
          <w:sz w:val="26"/>
          <w:szCs w:val="26"/>
          <w:lang w:val="pt-BR"/>
        </w:rPr>
        <w:t>/7,</w:t>
      </w:r>
      <w:r w:rsidR="00CF7528" w:rsidRPr="003A62A1">
        <w:rPr>
          <w:rFonts w:ascii="Times New Roman" w:hAnsi="Times New Roman"/>
          <w:spacing w:val="-4"/>
          <w:sz w:val="26"/>
          <w:szCs w:val="26"/>
          <w:lang w:val="pt-BR"/>
        </w:rPr>
        <w:t>1</w:t>
      </w:r>
      <w:r w:rsidR="00DB7BBA" w:rsidRPr="003A62A1">
        <w:rPr>
          <w:rFonts w:ascii="Times New Roman" w:hAnsi="Times New Roman"/>
          <w:spacing w:val="-4"/>
          <w:sz w:val="26"/>
          <w:szCs w:val="26"/>
          <w:lang w:val="pt-BR"/>
        </w:rPr>
        <w:t>6</w:t>
      </w:r>
      <w:r w:rsidRPr="003A62A1">
        <w:rPr>
          <w:rFonts w:ascii="Times New Roman" w:hAnsi="Times New Roman"/>
          <w:spacing w:val="-4"/>
          <w:sz w:val="26"/>
          <w:szCs w:val="26"/>
          <w:lang w:val="pt-BR"/>
        </w:rPr>
        <w:t xml:space="preserve"> triệu đồng/người/tháng bằng </w:t>
      </w:r>
      <w:r w:rsidR="00DB7BBA" w:rsidRPr="003A62A1">
        <w:rPr>
          <w:rFonts w:ascii="Times New Roman" w:hAnsi="Times New Roman"/>
          <w:spacing w:val="-4"/>
          <w:sz w:val="26"/>
          <w:szCs w:val="26"/>
          <w:lang w:val="pt-BR"/>
        </w:rPr>
        <w:t>109</w:t>
      </w:r>
      <w:r w:rsidRPr="003A62A1">
        <w:rPr>
          <w:rFonts w:ascii="Times New Roman" w:hAnsi="Times New Roman"/>
          <w:spacing w:val="-4"/>
          <w:sz w:val="26"/>
          <w:szCs w:val="26"/>
          <w:lang w:val="pt-BR"/>
        </w:rPr>
        <w:t>% kế hoạch năm.</w:t>
      </w:r>
    </w:p>
    <w:p w:rsidR="003A62A1" w:rsidRPr="003A62A1" w:rsidRDefault="003A62A1" w:rsidP="003A62A1">
      <w:pPr>
        <w:spacing w:before="40" w:after="40"/>
        <w:ind w:firstLine="567"/>
        <w:jc w:val="both"/>
        <w:rPr>
          <w:rFonts w:ascii="Times New Roman" w:hAnsi="Times New Roman"/>
          <w:sz w:val="10"/>
          <w:szCs w:val="16"/>
          <w:lang w:val="de-DE"/>
        </w:rPr>
      </w:pPr>
    </w:p>
    <w:p w:rsidR="00CE0BA8" w:rsidRPr="003A62A1" w:rsidRDefault="00CE0BA8" w:rsidP="007A0DCD">
      <w:pPr>
        <w:pStyle w:val="ListParagraph"/>
        <w:numPr>
          <w:ilvl w:val="1"/>
          <w:numId w:val="35"/>
        </w:numPr>
        <w:tabs>
          <w:tab w:val="left" w:pos="1134"/>
        </w:tabs>
        <w:spacing w:before="80" w:after="80"/>
        <w:ind w:left="0" w:firstLine="709"/>
        <w:rPr>
          <w:b/>
          <w:szCs w:val="26"/>
        </w:rPr>
      </w:pPr>
      <w:r w:rsidRPr="003A62A1">
        <w:rPr>
          <w:b/>
          <w:szCs w:val="26"/>
        </w:rPr>
        <w:t>Kết quả thực hiện các giải pháp quản lý điề</w:t>
      </w:r>
      <w:r w:rsidR="00F26461" w:rsidRPr="003A62A1">
        <w:rPr>
          <w:b/>
          <w:szCs w:val="26"/>
        </w:rPr>
        <w:t xml:space="preserve">u hành </w:t>
      </w:r>
      <w:r w:rsidR="00E40A12" w:rsidRPr="003A62A1">
        <w:rPr>
          <w:b/>
          <w:szCs w:val="26"/>
        </w:rPr>
        <w:t>năm 2017</w:t>
      </w:r>
      <w:r w:rsidRPr="003A62A1">
        <w:rPr>
          <w:b/>
          <w:szCs w:val="26"/>
        </w:rPr>
        <w:t>:</w:t>
      </w:r>
    </w:p>
    <w:p w:rsidR="00406F9D" w:rsidRPr="003A62A1" w:rsidRDefault="00406F9D" w:rsidP="007A0DCD">
      <w:pPr>
        <w:pStyle w:val="ListParagraph"/>
        <w:numPr>
          <w:ilvl w:val="0"/>
          <w:numId w:val="36"/>
        </w:numPr>
        <w:tabs>
          <w:tab w:val="left" w:pos="1418"/>
        </w:tabs>
        <w:autoSpaceDE w:val="0"/>
        <w:autoSpaceDN w:val="0"/>
        <w:adjustRightInd w:val="0"/>
        <w:spacing w:before="80" w:after="80"/>
        <w:ind w:left="0" w:firstLine="851"/>
        <w:rPr>
          <w:b/>
          <w:szCs w:val="26"/>
          <w:lang w:val="de-DE"/>
        </w:rPr>
      </w:pPr>
      <w:r w:rsidRPr="003A62A1">
        <w:rPr>
          <w:b/>
          <w:szCs w:val="26"/>
          <w:lang w:val="de-DE"/>
        </w:rPr>
        <w:t>Về công tác tổ chức ĐHSX, tiêu thụ:</w:t>
      </w:r>
    </w:p>
    <w:p w:rsidR="00ED2676" w:rsidRPr="003A62A1" w:rsidRDefault="004D2345" w:rsidP="00971C93">
      <w:pPr>
        <w:tabs>
          <w:tab w:val="left" w:pos="426"/>
        </w:tabs>
        <w:autoSpaceDE w:val="0"/>
        <w:autoSpaceDN w:val="0"/>
        <w:adjustRightInd w:val="0"/>
        <w:spacing w:before="80" w:after="80"/>
        <w:ind w:firstLine="709"/>
        <w:jc w:val="both"/>
        <w:rPr>
          <w:rFonts w:ascii="Times New Roman" w:hAnsi="Times New Roman"/>
          <w:sz w:val="26"/>
          <w:szCs w:val="26"/>
          <w:lang w:val="de-DE"/>
        </w:rPr>
      </w:pPr>
      <w:r w:rsidRPr="003A62A1">
        <w:rPr>
          <w:rFonts w:ascii="Times New Roman" w:hAnsi="Times New Roman"/>
          <w:sz w:val="26"/>
          <w:szCs w:val="26"/>
          <w:lang w:val="de-DE"/>
        </w:rPr>
        <w:t xml:space="preserve">- </w:t>
      </w:r>
      <w:r w:rsidR="007B0BA1" w:rsidRPr="003A62A1">
        <w:rPr>
          <w:rFonts w:ascii="Times New Roman" w:hAnsi="Times New Roman"/>
          <w:sz w:val="26"/>
          <w:szCs w:val="26"/>
          <w:lang w:val="de-DE"/>
        </w:rPr>
        <w:t>Ngay từ đầu năm</w:t>
      </w:r>
      <w:r w:rsidR="003F6D14" w:rsidRPr="003A62A1">
        <w:rPr>
          <w:rFonts w:ascii="Times New Roman" w:hAnsi="Times New Roman"/>
          <w:sz w:val="26"/>
          <w:szCs w:val="26"/>
          <w:lang w:val="de-DE"/>
        </w:rPr>
        <w:t>, Công ty</w:t>
      </w:r>
      <w:r w:rsidR="007B0BA1" w:rsidRPr="003A62A1">
        <w:rPr>
          <w:rFonts w:ascii="Times New Roman" w:hAnsi="Times New Roman"/>
          <w:sz w:val="26"/>
          <w:szCs w:val="26"/>
          <w:lang w:val="de-DE"/>
        </w:rPr>
        <w:t xml:space="preserve"> đã triển khai tổ chức nhiều giải pháp điều hành để đẩy mạnh sản xuất</w:t>
      </w:r>
      <w:r w:rsidR="00B96A41" w:rsidRPr="003A62A1">
        <w:rPr>
          <w:rFonts w:ascii="Times New Roman" w:hAnsi="Times New Roman"/>
          <w:sz w:val="26"/>
          <w:szCs w:val="26"/>
          <w:lang w:val="de-DE"/>
        </w:rPr>
        <w:t>: (i)</w:t>
      </w:r>
      <w:r w:rsidR="007B0BA1" w:rsidRPr="003A62A1">
        <w:rPr>
          <w:rFonts w:ascii="Times New Roman" w:hAnsi="Times New Roman"/>
          <w:sz w:val="26"/>
          <w:szCs w:val="26"/>
          <w:lang w:val="de-DE"/>
        </w:rPr>
        <w:t xml:space="preserve"> xây dựng kế hoạch điều hành</w:t>
      </w:r>
      <w:r w:rsidR="00366652" w:rsidRPr="003A62A1">
        <w:rPr>
          <w:rFonts w:ascii="Times New Roman" w:hAnsi="Times New Roman"/>
          <w:sz w:val="26"/>
          <w:szCs w:val="26"/>
          <w:lang w:val="de-DE"/>
        </w:rPr>
        <w:t xml:space="preserve"> hàng</w:t>
      </w:r>
      <w:r w:rsidR="007B0BA1" w:rsidRPr="003A62A1">
        <w:rPr>
          <w:rFonts w:ascii="Times New Roman" w:hAnsi="Times New Roman"/>
          <w:sz w:val="26"/>
          <w:szCs w:val="26"/>
          <w:lang w:val="de-DE"/>
        </w:rPr>
        <w:t xml:space="preserve"> tháng bám sát sản xuất, tổ chức họp giao ban đánh giá kết quả thực hiện và giải quyết các vướng mắc cho sản xuất 02 ngày/lần. </w:t>
      </w:r>
      <w:r w:rsidR="00B96A41" w:rsidRPr="003A62A1">
        <w:rPr>
          <w:rFonts w:ascii="Times New Roman" w:hAnsi="Times New Roman"/>
          <w:sz w:val="26"/>
          <w:szCs w:val="26"/>
          <w:lang w:val="de-DE"/>
        </w:rPr>
        <w:t xml:space="preserve">(ii) </w:t>
      </w:r>
      <w:r w:rsidR="00B959AA" w:rsidRPr="003A62A1">
        <w:rPr>
          <w:rFonts w:ascii="Times New Roman" w:hAnsi="Times New Roman"/>
          <w:sz w:val="26"/>
          <w:szCs w:val="26"/>
          <w:lang w:val="de-DE"/>
        </w:rPr>
        <w:t>đảm bảo được kế hoạch hạ moong theo</w:t>
      </w:r>
      <w:r w:rsidR="007B0BA1" w:rsidRPr="003A62A1">
        <w:rPr>
          <w:rFonts w:ascii="Times New Roman" w:hAnsi="Times New Roman"/>
          <w:sz w:val="26"/>
          <w:szCs w:val="26"/>
          <w:lang w:val="de-DE"/>
        </w:rPr>
        <w:t xml:space="preserve"> </w:t>
      </w:r>
      <w:r w:rsidR="00B959AA" w:rsidRPr="003A62A1">
        <w:rPr>
          <w:rFonts w:ascii="Times New Roman" w:hAnsi="Times New Roman"/>
          <w:sz w:val="26"/>
          <w:szCs w:val="26"/>
          <w:lang w:val="de-DE"/>
        </w:rPr>
        <w:t>phương án đã đặt ra</w:t>
      </w:r>
      <w:r w:rsidR="00366652" w:rsidRPr="003A62A1">
        <w:rPr>
          <w:rFonts w:ascii="Times New Roman" w:hAnsi="Times New Roman"/>
          <w:sz w:val="26"/>
          <w:szCs w:val="26"/>
          <w:lang w:val="de-DE"/>
        </w:rPr>
        <w:t>.</w:t>
      </w:r>
      <w:r w:rsidR="007B0BA1" w:rsidRPr="003A62A1">
        <w:rPr>
          <w:rFonts w:ascii="Times New Roman" w:hAnsi="Times New Roman"/>
          <w:sz w:val="26"/>
          <w:szCs w:val="26"/>
          <w:lang w:val="de-DE"/>
        </w:rPr>
        <w:t xml:space="preserve"> </w:t>
      </w:r>
      <w:r w:rsidR="00B96A41" w:rsidRPr="003A62A1">
        <w:rPr>
          <w:rFonts w:ascii="Times New Roman" w:hAnsi="Times New Roman"/>
          <w:sz w:val="26"/>
          <w:szCs w:val="26"/>
          <w:lang w:val="de-DE"/>
        </w:rPr>
        <w:t xml:space="preserve">(iii) </w:t>
      </w:r>
      <w:r w:rsidR="003D551D" w:rsidRPr="003A62A1">
        <w:rPr>
          <w:rFonts w:ascii="Times New Roman" w:hAnsi="Times New Roman"/>
          <w:sz w:val="26"/>
          <w:szCs w:val="26"/>
          <w:lang w:val="de-DE"/>
        </w:rPr>
        <w:t>T</w:t>
      </w:r>
      <w:r w:rsidR="00366652" w:rsidRPr="003A62A1">
        <w:rPr>
          <w:rFonts w:ascii="Times New Roman" w:hAnsi="Times New Roman"/>
          <w:sz w:val="26"/>
          <w:szCs w:val="26"/>
          <w:lang w:val="de-DE"/>
        </w:rPr>
        <w:t xml:space="preserve">ổ chức họp với các đối tác thuê ngoài bóc xúc vận chuyển nhằm kiểm điểm kết quả thực hiện, tháo gỡ khó khăn trong sản xuất, </w:t>
      </w:r>
      <w:r w:rsidR="00661A58" w:rsidRPr="003A62A1">
        <w:rPr>
          <w:rFonts w:ascii="Times New Roman" w:hAnsi="Times New Roman"/>
          <w:sz w:val="26"/>
          <w:szCs w:val="26"/>
          <w:lang w:val="de-DE"/>
        </w:rPr>
        <w:t>tăng cường</w:t>
      </w:r>
      <w:r w:rsidR="00366652" w:rsidRPr="003A62A1">
        <w:rPr>
          <w:rFonts w:ascii="Times New Roman" w:hAnsi="Times New Roman"/>
          <w:sz w:val="26"/>
          <w:szCs w:val="26"/>
          <w:lang w:val="de-DE"/>
        </w:rPr>
        <w:t xml:space="preserve"> sự phố</w:t>
      </w:r>
      <w:r w:rsidR="00B96A41" w:rsidRPr="003A62A1">
        <w:rPr>
          <w:rFonts w:ascii="Times New Roman" w:hAnsi="Times New Roman"/>
          <w:sz w:val="26"/>
          <w:szCs w:val="26"/>
          <w:lang w:val="de-DE"/>
        </w:rPr>
        <w:t>i hợp với mục tiêu hiệu quả sản xuất kinh doanh cho cả hai bên. Định kỳ, tổ chức họp</w:t>
      </w:r>
      <w:r w:rsidR="00B959AA" w:rsidRPr="003A62A1">
        <w:rPr>
          <w:rFonts w:ascii="Times New Roman" w:hAnsi="Times New Roman"/>
          <w:sz w:val="26"/>
          <w:szCs w:val="26"/>
          <w:lang w:val="de-DE"/>
        </w:rPr>
        <w:t xml:space="preserve"> </w:t>
      </w:r>
      <w:r w:rsidR="00661A58" w:rsidRPr="003A62A1">
        <w:rPr>
          <w:rFonts w:ascii="Times New Roman" w:hAnsi="Times New Roman"/>
          <w:sz w:val="26"/>
          <w:szCs w:val="26"/>
          <w:lang w:val="de-DE"/>
        </w:rPr>
        <w:t>kiểm điểm</w:t>
      </w:r>
      <w:r w:rsidR="00B96A41" w:rsidRPr="003A62A1">
        <w:rPr>
          <w:rFonts w:ascii="Times New Roman" w:hAnsi="Times New Roman"/>
          <w:sz w:val="26"/>
          <w:szCs w:val="26"/>
          <w:lang w:val="de-DE"/>
        </w:rPr>
        <w:t xml:space="preserve"> với Công ty than Núi Béo kịp thời tháo gỡ </w:t>
      </w:r>
      <w:r w:rsidR="00B959AA" w:rsidRPr="003A62A1">
        <w:rPr>
          <w:rFonts w:ascii="Times New Roman" w:hAnsi="Times New Roman"/>
          <w:sz w:val="26"/>
          <w:szCs w:val="26"/>
          <w:lang w:val="de-DE"/>
        </w:rPr>
        <w:t>vướng mắc</w:t>
      </w:r>
      <w:r w:rsidR="00B96A41" w:rsidRPr="003A62A1">
        <w:rPr>
          <w:rFonts w:ascii="Times New Roman" w:hAnsi="Times New Roman"/>
          <w:sz w:val="26"/>
          <w:szCs w:val="26"/>
          <w:lang w:val="de-DE"/>
        </w:rPr>
        <w:t xml:space="preserve"> trong công tác đổ thải</w:t>
      </w:r>
      <w:r w:rsidR="00B959AA" w:rsidRPr="003A62A1">
        <w:rPr>
          <w:rFonts w:ascii="Times New Roman" w:hAnsi="Times New Roman"/>
          <w:sz w:val="26"/>
          <w:szCs w:val="26"/>
          <w:lang w:val="de-DE"/>
        </w:rPr>
        <w:t>, tăng cường sự phối hợp điều hành giữa hai bên</w:t>
      </w:r>
      <w:r w:rsidR="00661A58" w:rsidRPr="003A62A1">
        <w:rPr>
          <w:rFonts w:ascii="Times New Roman" w:hAnsi="Times New Roman"/>
          <w:sz w:val="26"/>
          <w:szCs w:val="26"/>
          <w:lang w:val="de-DE"/>
        </w:rPr>
        <w:t xml:space="preserve"> (i</w:t>
      </w:r>
      <w:r w:rsidR="001866E4" w:rsidRPr="003A62A1">
        <w:rPr>
          <w:rFonts w:ascii="Times New Roman" w:hAnsi="Times New Roman"/>
          <w:sz w:val="26"/>
          <w:szCs w:val="26"/>
          <w:lang w:val="de-DE"/>
        </w:rPr>
        <w:t>v</w:t>
      </w:r>
      <w:r w:rsidR="00661A58" w:rsidRPr="003A62A1">
        <w:rPr>
          <w:rFonts w:ascii="Times New Roman" w:hAnsi="Times New Roman"/>
          <w:sz w:val="26"/>
          <w:szCs w:val="26"/>
          <w:lang w:val="de-DE"/>
        </w:rPr>
        <w:t xml:space="preserve">) Với mục tiêu nâng cao năng suất thiết bị, </w:t>
      </w:r>
      <w:r w:rsidR="00136FEA" w:rsidRPr="003A62A1">
        <w:rPr>
          <w:rFonts w:ascii="Times New Roman" w:hAnsi="Times New Roman"/>
          <w:sz w:val="26"/>
          <w:szCs w:val="26"/>
          <w:lang w:val="de-DE"/>
        </w:rPr>
        <w:t>Ban lãnh đạo c</w:t>
      </w:r>
      <w:r w:rsidR="00366652" w:rsidRPr="003A62A1">
        <w:rPr>
          <w:rFonts w:ascii="Times New Roman" w:hAnsi="Times New Roman"/>
          <w:sz w:val="26"/>
          <w:szCs w:val="26"/>
          <w:lang w:val="de-DE"/>
        </w:rPr>
        <w:t>ông ty đã tổ chức họp bàn các giải pháp nâng cao thiết bị</w:t>
      </w:r>
      <w:r w:rsidR="001866E4" w:rsidRPr="003A62A1">
        <w:rPr>
          <w:rFonts w:ascii="Times New Roman" w:hAnsi="Times New Roman"/>
          <w:sz w:val="26"/>
          <w:szCs w:val="26"/>
          <w:lang w:val="de-DE"/>
        </w:rPr>
        <w:t xml:space="preserve">, thành lập tổ </w:t>
      </w:r>
      <w:r w:rsidR="00B959AA" w:rsidRPr="003A62A1">
        <w:rPr>
          <w:rFonts w:ascii="Times New Roman" w:hAnsi="Times New Roman"/>
          <w:sz w:val="26"/>
          <w:szCs w:val="26"/>
          <w:lang w:val="de-DE"/>
        </w:rPr>
        <w:t>công tác tháo gỡ cho</w:t>
      </w:r>
      <w:r w:rsidR="001866E4" w:rsidRPr="003A62A1">
        <w:rPr>
          <w:rFonts w:ascii="Times New Roman" w:hAnsi="Times New Roman"/>
          <w:sz w:val="26"/>
          <w:szCs w:val="26"/>
          <w:lang w:val="de-DE"/>
        </w:rPr>
        <w:t xml:space="preserve"> công tác</w:t>
      </w:r>
      <w:r w:rsidR="00366652" w:rsidRPr="003A62A1">
        <w:rPr>
          <w:rFonts w:ascii="Times New Roman" w:hAnsi="Times New Roman"/>
          <w:sz w:val="26"/>
          <w:szCs w:val="26"/>
          <w:lang w:val="de-DE"/>
        </w:rPr>
        <w:t xml:space="preserve"> khoan, thường xuyên kiểm điểm tiến độ thực hiện sửa chữa, </w:t>
      </w:r>
      <w:r w:rsidR="00B959AA" w:rsidRPr="003A62A1">
        <w:rPr>
          <w:rFonts w:ascii="Times New Roman" w:hAnsi="Times New Roman"/>
          <w:sz w:val="26"/>
          <w:szCs w:val="26"/>
          <w:lang w:val="de-DE"/>
        </w:rPr>
        <w:t>giải quyết kịp thời các vướng mắc trong sản xuất</w:t>
      </w:r>
      <w:r w:rsidR="00661A58" w:rsidRPr="003A62A1">
        <w:rPr>
          <w:rFonts w:ascii="Times New Roman" w:hAnsi="Times New Roman"/>
          <w:sz w:val="26"/>
          <w:szCs w:val="26"/>
          <w:lang w:val="de-DE"/>
        </w:rPr>
        <w:t xml:space="preserve">. </w:t>
      </w:r>
    </w:p>
    <w:p w:rsidR="004C7378" w:rsidRPr="003A62A1" w:rsidRDefault="004C7378" w:rsidP="00971C93">
      <w:pPr>
        <w:tabs>
          <w:tab w:val="left" w:pos="426"/>
        </w:tabs>
        <w:autoSpaceDE w:val="0"/>
        <w:autoSpaceDN w:val="0"/>
        <w:adjustRightInd w:val="0"/>
        <w:spacing w:before="80" w:after="80"/>
        <w:ind w:firstLine="709"/>
        <w:jc w:val="both"/>
        <w:rPr>
          <w:rFonts w:ascii="Times New Roman" w:hAnsi="Times New Roman"/>
          <w:sz w:val="26"/>
          <w:szCs w:val="26"/>
          <w:lang w:val="de-DE"/>
        </w:rPr>
      </w:pPr>
      <w:r w:rsidRPr="003A62A1">
        <w:rPr>
          <w:rFonts w:ascii="Times New Roman" w:hAnsi="Times New Roman"/>
          <w:sz w:val="26"/>
          <w:szCs w:val="26"/>
          <w:lang w:val="de-DE"/>
        </w:rPr>
        <w:t xml:space="preserve">- Đối với công tác </w:t>
      </w:r>
      <w:r w:rsidR="00904890" w:rsidRPr="003A62A1">
        <w:rPr>
          <w:rFonts w:ascii="Times New Roman" w:hAnsi="Times New Roman"/>
          <w:sz w:val="26"/>
          <w:szCs w:val="26"/>
          <w:lang w:val="de-DE"/>
        </w:rPr>
        <w:t xml:space="preserve">khai thác, </w:t>
      </w:r>
      <w:r w:rsidRPr="003A62A1">
        <w:rPr>
          <w:rFonts w:ascii="Times New Roman" w:hAnsi="Times New Roman"/>
          <w:sz w:val="26"/>
          <w:szCs w:val="26"/>
          <w:lang w:val="de-DE"/>
        </w:rPr>
        <w:t>sàng tuyển chế biến</w:t>
      </w:r>
      <w:r w:rsidR="00904890" w:rsidRPr="003A62A1">
        <w:rPr>
          <w:rFonts w:ascii="Times New Roman" w:hAnsi="Times New Roman"/>
          <w:sz w:val="26"/>
          <w:szCs w:val="26"/>
          <w:lang w:val="de-DE"/>
        </w:rPr>
        <w:t>,</w:t>
      </w:r>
      <w:r w:rsidRPr="003A62A1">
        <w:rPr>
          <w:rFonts w:ascii="Times New Roman" w:hAnsi="Times New Roman"/>
          <w:sz w:val="26"/>
          <w:szCs w:val="26"/>
          <w:lang w:val="de-DE"/>
        </w:rPr>
        <w:t xml:space="preserve"> tiêu thụ</w:t>
      </w:r>
      <w:r w:rsidR="00904890" w:rsidRPr="003A62A1">
        <w:rPr>
          <w:rFonts w:ascii="Times New Roman" w:hAnsi="Times New Roman"/>
          <w:sz w:val="26"/>
          <w:szCs w:val="26"/>
          <w:lang w:val="de-DE"/>
        </w:rPr>
        <w:t xml:space="preserve"> than</w:t>
      </w:r>
      <w:r w:rsidRPr="003A62A1">
        <w:rPr>
          <w:rFonts w:ascii="Times New Roman" w:hAnsi="Times New Roman"/>
          <w:sz w:val="26"/>
          <w:szCs w:val="26"/>
          <w:lang w:val="de-DE"/>
        </w:rPr>
        <w:t>:</w:t>
      </w:r>
      <w:r w:rsidR="00904890" w:rsidRPr="003A62A1">
        <w:rPr>
          <w:rFonts w:ascii="Times New Roman" w:hAnsi="Times New Roman"/>
          <w:sz w:val="26"/>
          <w:szCs w:val="26"/>
          <w:lang w:val="de-DE"/>
        </w:rPr>
        <w:t xml:space="preserve"> (i)</w:t>
      </w:r>
      <w:r w:rsidRPr="003A62A1">
        <w:rPr>
          <w:rFonts w:ascii="Times New Roman" w:hAnsi="Times New Roman"/>
          <w:sz w:val="26"/>
          <w:szCs w:val="26"/>
          <w:lang w:val="de-DE"/>
        </w:rPr>
        <w:t xml:space="preserve"> Công ty đã tổ chức </w:t>
      </w:r>
      <w:r w:rsidR="00B959AA" w:rsidRPr="003A62A1">
        <w:rPr>
          <w:rFonts w:ascii="Times New Roman" w:hAnsi="Times New Roman"/>
          <w:sz w:val="26"/>
          <w:szCs w:val="26"/>
          <w:lang w:val="de-DE"/>
        </w:rPr>
        <w:t>tốt việc lấy than, cũng như xúc chọn lọc ngay từ vỉa do đó đã</w:t>
      </w:r>
      <w:r w:rsidRPr="003A62A1">
        <w:rPr>
          <w:rFonts w:ascii="Times New Roman" w:hAnsi="Times New Roman"/>
          <w:sz w:val="26"/>
          <w:szCs w:val="26"/>
          <w:lang w:val="de-DE"/>
        </w:rPr>
        <w:t xml:space="preserve"> </w:t>
      </w:r>
      <w:r w:rsidR="001D61F9" w:rsidRPr="003A62A1">
        <w:rPr>
          <w:rFonts w:ascii="Times New Roman" w:hAnsi="Times New Roman"/>
          <w:sz w:val="26"/>
          <w:szCs w:val="26"/>
          <w:lang w:val="de-DE"/>
        </w:rPr>
        <w:t>đảm bảo được số lượng và chất lượng than khai thác (</w:t>
      </w:r>
      <w:r w:rsidR="00BF61CD" w:rsidRPr="003A62A1">
        <w:rPr>
          <w:rFonts w:ascii="Times New Roman" w:hAnsi="Times New Roman"/>
          <w:sz w:val="26"/>
          <w:szCs w:val="26"/>
          <w:lang w:val="de-DE"/>
        </w:rPr>
        <w:t>Ak</w:t>
      </w:r>
      <w:r w:rsidR="00B22E28" w:rsidRPr="003A62A1">
        <w:rPr>
          <w:rFonts w:ascii="Times New Roman" w:hAnsi="Times New Roman"/>
          <w:sz w:val="26"/>
          <w:szCs w:val="26"/>
          <w:lang w:val="de-DE"/>
        </w:rPr>
        <w:t xml:space="preserve"> đạt </w:t>
      </w:r>
      <w:r w:rsidR="00BF61CD" w:rsidRPr="003A62A1">
        <w:rPr>
          <w:rFonts w:ascii="Times New Roman" w:hAnsi="Times New Roman"/>
          <w:sz w:val="26"/>
          <w:szCs w:val="26"/>
          <w:lang w:val="de-DE"/>
        </w:rPr>
        <w:t>36,</w:t>
      </w:r>
      <w:r w:rsidR="00523F9A" w:rsidRPr="003A62A1">
        <w:rPr>
          <w:rFonts w:ascii="Times New Roman" w:hAnsi="Times New Roman"/>
          <w:sz w:val="26"/>
          <w:szCs w:val="26"/>
          <w:lang w:val="de-DE"/>
        </w:rPr>
        <w:t>8</w:t>
      </w:r>
      <w:r w:rsidR="00904890" w:rsidRPr="003A62A1">
        <w:rPr>
          <w:rFonts w:ascii="Times New Roman" w:hAnsi="Times New Roman"/>
          <w:sz w:val="26"/>
          <w:szCs w:val="26"/>
          <w:lang w:val="de-DE"/>
        </w:rPr>
        <w:t>%</w:t>
      </w:r>
      <w:r w:rsidR="00B22E28" w:rsidRPr="003A62A1">
        <w:rPr>
          <w:rFonts w:ascii="Times New Roman" w:hAnsi="Times New Roman"/>
          <w:sz w:val="26"/>
          <w:szCs w:val="26"/>
          <w:lang w:val="de-DE"/>
        </w:rPr>
        <w:t xml:space="preserve"> tốt hơn so với Tập đoàn giao là 0,</w:t>
      </w:r>
      <w:r w:rsidR="00523F9A" w:rsidRPr="003A62A1">
        <w:rPr>
          <w:rFonts w:ascii="Times New Roman" w:hAnsi="Times New Roman"/>
          <w:sz w:val="26"/>
          <w:szCs w:val="26"/>
          <w:lang w:val="de-DE"/>
        </w:rPr>
        <w:t>17</w:t>
      </w:r>
      <w:r w:rsidR="00B22E28" w:rsidRPr="003A62A1">
        <w:rPr>
          <w:rFonts w:ascii="Times New Roman" w:hAnsi="Times New Roman"/>
          <w:sz w:val="26"/>
          <w:szCs w:val="26"/>
          <w:lang w:val="de-DE"/>
        </w:rPr>
        <w:t>%Ak</w:t>
      </w:r>
      <w:r w:rsidR="00904890" w:rsidRPr="003A62A1">
        <w:rPr>
          <w:rFonts w:ascii="Times New Roman" w:hAnsi="Times New Roman"/>
          <w:sz w:val="26"/>
          <w:szCs w:val="26"/>
          <w:lang w:val="de-DE"/>
        </w:rPr>
        <w:t>)</w:t>
      </w:r>
      <w:r w:rsidRPr="003A62A1">
        <w:rPr>
          <w:rFonts w:ascii="Times New Roman" w:hAnsi="Times New Roman"/>
          <w:sz w:val="26"/>
          <w:szCs w:val="26"/>
          <w:lang w:val="de-DE"/>
        </w:rPr>
        <w:t xml:space="preserve">, </w:t>
      </w:r>
      <w:r w:rsidR="00BF05E1" w:rsidRPr="003A62A1">
        <w:rPr>
          <w:rFonts w:ascii="Times New Roman" w:hAnsi="Times New Roman"/>
          <w:sz w:val="26"/>
          <w:szCs w:val="26"/>
          <w:lang w:val="de-DE"/>
        </w:rPr>
        <w:t xml:space="preserve">đáp ứng yêu cầu và </w:t>
      </w:r>
      <w:r w:rsidR="00B959AA" w:rsidRPr="003A62A1">
        <w:rPr>
          <w:rFonts w:ascii="Times New Roman" w:hAnsi="Times New Roman"/>
          <w:sz w:val="26"/>
          <w:szCs w:val="26"/>
          <w:lang w:val="de-DE"/>
        </w:rPr>
        <w:t>kịp thời chuẩn bị chân hàng phục vụ nhu</w:t>
      </w:r>
      <w:r w:rsidRPr="003A62A1">
        <w:rPr>
          <w:rFonts w:ascii="Times New Roman" w:hAnsi="Times New Roman"/>
          <w:sz w:val="26"/>
          <w:szCs w:val="26"/>
          <w:lang w:val="de-DE"/>
        </w:rPr>
        <w:t xml:space="preserve"> cầu tiêu thụ của </w:t>
      </w:r>
      <w:r w:rsidR="00C62C59" w:rsidRPr="003A62A1">
        <w:rPr>
          <w:rFonts w:ascii="Times New Roman" w:hAnsi="Times New Roman"/>
          <w:sz w:val="26"/>
          <w:szCs w:val="26"/>
          <w:lang w:val="de-DE"/>
        </w:rPr>
        <w:t>Tập đoàn, bộ phận tiêu thụ của c</w:t>
      </w:r>
      <w:r w:rsidRPr="003A62A1">
        <w:rPr>
          <w:rFonts w:ascii="Times New Roman" w:hAnsi="Times New Roman"/>
          <w:sz w:val="26"/>
          <w:szCs w:val="26"/>
          <w:lang w:val="de-DE"/>
        </w:rPr>
        <w:t>ông ty đã c</w:t>
      </w:r>
      <w:r w:rsidR="00C62C59" w:rsidRPr="003A62A1">
        <w:rPr>
          <w:rFonts w:ascii="Times New Roman" w:hAnsi="Times New Roman"/>
          <w:sz w:val="26"/>
          <w:szCs w:val="26"/>
          <w:lang w:val="de-DE"/>
        </w:rPr>
        <w:t>ó được sự phối hợp tốt với các c</w:t>
      </w:r>
      <w:r w:rsidRPr="003A62A1">
        <w:rPr>
          <w:rFonts w:ascii="Times New Roman" w:hAnsi="Times New Roman"/>
          <w:sz w:val="26"/>
          <w:szCs w:val="26"/>
          <w:lang w:val="de-DE"/>
        </w:rPr>
        <w:t xml:space="preserve">ông ty Kho Vận, Tuyển than, bám sát các </w:t>
      </w:r>
      <w:r w:rsidR="00B73D3F" w:rsidRPr="003A62A1">
        <w:rPr>
          <w:rFonts w:ascii="Times New Roman" w:hAnsi="Times New Roman"/>
          <w:sz w:val="26"/>
          <w:szCs w:val="26"/>
          <w:lang w:val="de-DE"/>
        </w:rPr>
        <w:t>B</w:t>
      </w:r>
      <w:r w:rsidRPr="003A62A1">
        <w:rPr>
          <w:rFonts w:ascii="Times New Roman" w:hAnsi="Times New Roman"/>
          <w:sz w:val="26"/>
          <w:szCs w:val="26"/>
          <w:lang w:val="de-DE"/>
        </w:rPr>
        <w:t>an điều hành của Tập đoàn để xin chỉ tiêu đặc biệt với các chủng loại than cám có chất lượng cao, d</w:t>
      </w:r>
      <w:r w:rsidR="005A17EE" w:rsidRPr="003A62A1">
        <w:rPr>
          <w:rFonts w:ascii="Times New Roman" w:hAnsi="Times New Roman"/>
          <w:sz w:val="26"/>
          <w:szCs w:val="26"/>
          <w:lang w:val="de-DE"/>
        </w:rPr>
        <w:t xml:space="preserve">o đó giá bán bình quân đã </w:t>
      </w:r>
      <w:r w:rsidR="00C62C59" w:rsidRPr="003A62A1">
        <w:rPr>
          <w:rFonts w:ascii="Times New Roman" w:hAnsi="Times New Roman"/>
          <w:sz w:val="26"/>
          <w:szCs w:val="26"/>
          <w:lang w:val="de-DE"/>
        </w:rPr>
        <w:t>thực hiện</w:t>
      </w:r>
      <w:r w:rsidR="001D61F9" w:rsidRPr="003A62A1">
        <w:rPr>
          <w:rFonts w:ascii="Times New Roman" w:hAnsi="Times New Roman"/>
          <w:sz w:val="26"/>
          <w:szCs w:val="26"/>
          <w:lang w:val="de-DE"/>
        </w:rPr>
        <w:t xml:space="preserve"> cao hơn giá bán kế hoạch Tập đoàn giao.</w:t>
      </w:r>
      <w:r w:rsidR="002B29B1" w:rsidRPr="003A62A1">
        <w:rPr>
          <w:rFonts w:ascii="Times New Roman" w:hAnsi="Times New Roman"/>
          <w:sz w:val="26"/>
          <w:szCs w:val="26"/>
          <w:lang w:val="de-DE"/>
        </w:rPr>
        <w:t xml:space="preserve"> Tuy nhiên do tình hình tiêu thụ khó khăn chung của toàn Tập đoàn nên sản lượng giao nộp của công ty đạt thấp </w:t>
      </w:r>
      <w:r w:rsidR="00F73395" w:rsidRPr="003A62A1">
        <w:rPr>
          <w:rFonts w:ascii="Times New Roman" w:hAnsi="Times New Roman"/>
          <w:sz w:val="26"/>
          <w:szCs w:val="26"/>
          <w:lang w:val="de-DE"/>
        </w:rPr>
        <w:t xml:space="preserve">đặc biệt chỉ tiêu than sạch </w:t>
      </w:r>
      <w:r w:rsidR="002B29B1" w:rsidRPr="003A62A1">
        <w:rPr>
          <w:rFonts w:ascii="Times New Roman" w:hAnsi="Times New Roman"/>
          <w:sz w:val="26"/>
          <w:szCs w:val="26"/>
          <w:lang w:val="de-DE"/>
        </w:rPr>
        <w:t xml:space="preserve">hụt </w:t>
      </w:r>
      <w:r w:rsidR="00523F9A" w:rsidRPr="003A62A1">
        <w:rPr>
          <w:rFonts w:ascii="Times New Roman" w:hAnsi="Times New Roman"/>
          <w:sz w:val="26"/>
          <w:szCs w:val="26"/>
          <w:lang w:val="de-DE"/>
        </w:rPr>
        <w:t>11</w:t>
      </w:r>
      <w:r w:rsidR="002B29B1" w:rsidRPr="003A62A1">
        <w:rPr>
          <w:rFonts w:ascii="Times New Roman" w:hAnsi="Times New Roman"/>
          <w:sz w:val="26"/>
          <w:szCs w:val="26"/>
          <w:lang w:val="de-DE"/>
        </w:rPr>
        <w:t>%</w:t>
      </w:r>
      <w:r w:rsidR="00B959AA" w:rsidRPr="003A62A1">
        <w:rPr>
          <w:rFonts w:ascii="Times New Roman" w:hAnsi="Times New Roman"/>
          <w:sz w:val="26"/>
          <w:szCs w:val="26"/>
          <w:lang w:val="de-DE"/>
        </w:rPr>
        <w:t xml:space="preserve"> so với </w:t>
      </w:r>
      <w:r w:rsidR="00BF05E1" w:rsidRPr="003A62A1">
        <w:rPr>
          <w:rFonts w:ascii="Times New Roman" w:hAnsi="Times New Roman"/>
          <w:sz w:val="26"/>
          <w:szCs w:val="26"/>
          <w:lang w:val="de-DE"/>
        </w:rPr>
        <w:t>kế hoạch điều chỉnh</w:t>
      </w:r>
      <w:r w:rsidR="00904890" w:rsidRPr="003A62A1">
        <w:rPr>
          <w:rFonts w:ascii="Times New Roman" w:hAnsi="Times New Roman"/>
          <w:sz w:val="26"/>
          <w:szCs w:val="26"/>
          <w:lang w:val="de-DE"/>
        </w:rPr>
        <w:t xml:space="preserve"> (ii)</w:t>
      </w:r>
      <w:r w:rsidR="001D61F9" w:rsidRPr="003A62A1">
        <w:rPr>
          <w:rFonts w:ascii="Times New Roman" w:hAnsi="Times New Roman"/>
          <w:sz w:val="26"/>
          <w:szCs w:val="26"/>
          <w:lang w:val="de-DE"/>
        </w:rPr>
        <w:t xml:space="preserve"> Đối với </w:t>
      </w:r>
      <w:r w:rsidR="009077DC" w:rsidRPr="003A62A1">
        <w:rPr>
          <w:rFonts w:ascii="Times New Roman" w:hAnsi="Times New Roman"/>
          <w:sz w:val="26"/>
          <w:szCs w:val="26"/>
          <w:lang w:val="de-DE"/>
        </w:rPr>
        <w:t>c</w:t>
      </w:r>
      <w:r w:rsidR="001D61F9" w:rsidRPr="003A62A1">
        <w:rPr>
          <w:rFonts w:ascii="Times New Roman" w:hAnsi="Times New Roman"/>
          <w:sz w:val="26"/>
          <w:szCs w:val="26"/>
          <w:lang w:val="de-DE"/>
        </w:rPr>
        <w:t>ông tác chế biến than sạch từ đất lẫn: Công ty đang gặp một số khó khăn do phải xử lý một lượng bùn lớn tồn từ các năm trước, bên cạnh đó, sản lượng tiêu thụ than sạch các chủng loại than cám 5,6 thấp dẫn đến khó khăn trong việc pha trộn than</w:t>
      </w:r>
      <w:r w:rsidR="00136FEA" w:rsidRPr="003A62A1">
        <w:rPr>
          <w:rFonts w:ascii="Times New Roman" w:hAnsi="Times New Roman"/>
          <w:sz w:val="26"/>
          <w:szCs w:val="26"/>
          <w:lang w:val="de-DE"/>
        </w:rPr>
        <w:t xml:space="preserve"> từ nguồn đất lẫn</w:t>
      </w:r>
      <w:r w:rsidR="001D61F9" w:rsidRPr="003A62A1">
        <w:rPr>
          <w:rFonts w:ascii="Times New Roman" w:hAnsi="Times New Roman"/>
          <w:sz w:val="26"/>
          <w:szCs w:val="26"/>
          <w:lang w:val="de-DE"/>
        </w:rPr>
        <w:t xml:space="preserve"> để tiêu thụ, nhận định được điều đó Công ty đã tập trung tổ chức xử lý lượng bùn phát sinh do chế biến bằng 02 phương pháp xúc trực tiếp</w:t>
      </w:r>
      <w:r w:rsidRPr="003A62A1">
        <w:rPr>
          <w:rFonts w:ascii="Times New Roman" w:hAnsi="Times New Roman"/>
          <w:sz w:val="26"/>
          <w:szCs w:val="26"/>
          <w:lang w:val="de-DE"/>
        </w:rPr>
        <w:t xml:space="preserve"> </w:t>
      </w:r>
      <w:r w:rsidR="001D61F9" w:rsidRPr="003A62A1">
        <w:rPr>
          <w:rFonts w:ascii="Times New Roman" w:hAnsi="Times New Roman"/>
          <w:sz w:val="26"/>
          <w:szCs w:val="26"/>
          <w:lang w:val="de-DE"/>
        </w:rPr>
        <w:t>và bơm hút bùn, đến nay lượng bùn đã cơ bản được xử lý,</w:t>
      </w:r>
      <w:r w:rsidR="00B959AA" w:rsidRPr="003A62A1">
        <w:rPr>
          <w:rFonts w:ascii="Times New Roman" w:hAnsi="Times New Roman"/>
          <w:sz w:val="26"/>
          <w:szCs w:val="26"/>
          <w:lang w:val="de-DE"/>
        </w:rPr>
        <w:t xml:space="preserve"> tạo thuận lợi cho </w:t>
      </w:r>
      <w:r w:rsidR="001D61F9" w:rsidRPr="003A62A1">
        <w:rPr>
          <w:rFonts w:ascii="Times New Roman" w:hAnsi="Times New Roman"/>
          <w:sz w:val="26"/>
          <w:szCs w:val="26"/>
          <w:lang w:val="de-DE"/>
        </w:rPr>
        <w:t xml:space="preserve">công tác chế biến của các hệ thống sàng </w:t>
      </w:r>
      <w:r w:rsidR="00BB2044" w:rsidRPr="003A62A1">
        <w:rPr>
          <w:rFonts w:ascii="Times New Roman" w:hAnsi="Times New Roman"/>
          <w:sz w:val="26"/>
          <w:szCs w:val="26"/>
          <w:lang w:val="de-DE"/>
        </w:rPr>
        <w:t>chế biến sâu</w:t>
      </w:r>
      <w:r w:rsidR="001D61F9" w:rsidRPr="003A62A1">
        <w:rPr>
          <w:rFonts w:ascii="Times New Roman" w:hAnsi="Times New Roman"/>
          <w:sz w:val="26"/>
          <w:szCs w:val="26"/>
          <w:lang w:val="de-DE"/>
        </w:rPr>
        <w:t>.</w:t>
      </w:r>
    </w:p>
    <w:p w:rsidR="00CE46E6" w:rsidRPr="003A62A1" w:rsidRDefault="00CE46E6" w:rsidP="007A0DCD">
      <w:pPr>
        <w:pStyle w:val="ListParagraph"/>
        <w:numPr>
          <w:ilvl w:val="0"/>
          <w:numId w:val="36"/>
        </w:numPr>
        <w:tabs>
          <w:tab w:val="left" w:pos="1418"/>
        </w:tabs>
        <w:autoSpaceDE w:val="0"/>
        <w:autoSpaceDN w:val="0"/>
        <w:adjustRightInd w:val="0"/>
        <w:spacing w:before="80" w:after="80"/>
        <w:ind w:left="0" w:firstLine="851"/>
        <w:rPr>
          <w:b/>
          <w:szCs w:val="26"/>
          <w:lang w:val="de-DE"/>
        </w:rPr>
      </w:pPr>
      <w:r w:rsidRPr="003A62A1">
        <w:rPr>
          <w:b/>
          <w:szCs w:val="26"/>
          <w:lang w:val="de-DE"/>
        </w:rPr>
        <w:t>Công tác quản tr</w:t>
      </w:r>
      <w:r w:rsidR="00A12A43" w:rsidRPr="003A62A1">
        <w:rPr>
          <w:b/>
          <w:szCs w:val="26"/>
          <w:lang w:val="de-DE"/>
        </w:rPr>
        <w:t>ị chi phí</w:t>
      </w:r>
      <w:r w:rsidR="00751E60" w:rsidRPr="003A62A1">
        <w:rPr>
          <w:b/>
          <w:szCs w:val="26"/>
          <w:lang w:val="de-DE"/>
        </w:rPr>
        <w:t>, tiền lương</w:t>
      </w:r>
      <w:r w:rsidRPr="003A62A1">
        <w:rPr>
          <w:b/>
          <w:szCs w:val="26"/>
          <w:lang w:val="de-DE"/>
        </w:rPr>
        <w:t>:</w:t>
      </w:r>
    </w:p>
    <w:p w:rsidR="005B56E4" w:rsidRPr="003A62A1" w:rsidRDefault="00904890"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vi-VN"/>
        </w:rPr>
        <w:t xml:space="preserve">- Công tác khoán nội bộ: </w:t>
      </w:r>
      <w:r w:rsidR="005B56E4" w:rsidRPr="003A62A1">
        <w:rPr>
          <w:rFonts w:ascii="Times New Roman" w:hAnsi="Times New Roman"/>
          <w:sz w:val="26"/>
          <w:szCs w:val="26"/>
          <w:lang w:val="es-ES_tradnl"/>
        </w:rPr>
        <w:t xml:space="preserve">Trong </w:t>
      </w:r>
      <w:r w:rsidR="00DF267B" w:rsidRPr="003A62A1">
        <w:rPr>
          <w:rFonts w:ascii="Times New Roman" w:hAnsi="Times New Roman"/>
          <w:sz w:val="26"/>
          <w:szCs w:val="26"/>
          <w:lang w:val="es-ES_tradnl"/>
        </w:rPr>
        <w:t>năm 2017</w:t>
      </w:r>
      <w:r w:rsidR="005B56E4" w:rsidRPr="003A62A1">
        <w:rPr>
          <w:rFonts w:ascii="Times New Roman" w:hAnsi="Times New Roman"/>
          <w:sz w:val="26"/>
          <w:szCs w:val="26"/>
          <w:lang w:val="es-ES_tradnl"/>
        </w:rPr>
        <w:t xml:space="preserve">, song </w:t>
      </w:r>
      <w:proofErr w:type="spellStart"/>
      <w:r w:rsidR="005B56E4" w:rsidRPr="003A62A1">
        <w:rPr>
          <w:rFonts w:ascii="Times New Roman" w:hAnsi="Times New Roman"/>
          <w:sz w:val="26"/>
          <w:szCs w:val="26"/>
          <w:lang w:val="es-ES_tradnl"/>
        </w:rPr>
        <w:t>song</w:t>
      </w:r>
      <w:proofErr w:type="spellEnd"/>
      <w:r w:rsidR="005B56E4" w:rsidRPr="003A62A1">
        <w:rPr>
          <w:rFonts w:ascii="Times New Roman" w:hAnsi="Times New Roman"/>
          <w:sz w:val="26"/>
          <w:szCs w:val="26"/>
          <w:lang w:val="es-ES_tradnl"/>
        </w:rPr>
        <w:t xml:space="preserve"> với công tác điều hành</w:t>
      </w:r>
      <w:r w:rsidR="000C295A" w:rsidRPr="003A62A1">
        <w:rPr>
          <w:rFonts w:ascii="Times New Roman" w:hAnsi="Times New Roman"/>
          <w:sz w:val="26"/>
          <w:szCs w:val="26"/>
          <w:lang w:val="es-ES_tradnl"/>
        </w:rPr>
        <w:t xml:space="preserve"> đẩy mạnh sản xuất kinh doanh, c</w:t>
      </w:r>
      <w:r w:rsidR="005B56E4" w:rsidRPr="003A62A1">
        <w:rPr>
          <w:rFonts w:ascii="Times New Roman" w:hAnsi="Times New Roman"/>
          <w:sz w:val="26"/>
          <w:szCs w:val="26"/>
          <w:lang w:val="es-ES_tradnl"/>
        </w:rPr>
        <w:t>ông ty đã triển khai nhiều giải pháp với mục tiêu tăng cường công</w:t>
      </w:r>
      <w:r w:rsidR="000C295A" w:rsidRPr="003A62A1">
        <w:rPr>
          <w:rFonts w:ascii="Times New Roman" w:hAnsi="Times New Roman"/>
          <w:sz w:val="26"/>
          <w:szCs w:val="26"/>
          <w:lang w:val="es-ES_tradnl"/>
        </w:rPr>
        <w:t xml:space="preserve"> tác quản trị chi phí, cụ thể: c</w:t>
      </w:r>
      <w:r w:rsidR="005B56E4" w:rsidRPr="003A62A1">
        <w:rPr>
          <w:rFonts w:ascii="Times New Roman" w:hAnsi="Times New Roman"/>
          <w:sz w:val="26"/>
          <w:szCs w:val="26"/>
          <w:lang w:val="es-ES_tradnl"/>
        </w:rPr>
        <w:t xml:space="preserve">ông ty đã triển khai ký hợp đồng giao khoán với các đơn vị sản xuất, </w:t>
      </w:r>
      <w:r w:rsidR="00CF7528" w:rsidRPr="003A62A1">
        <w:rPr>
          <w:rFonts w:ascii="Times New Roman" w:hAnsi="Times New Roman"/>
          <w:sz w:val="26"/>
          <w:szCs w:val="26"/>
          <w:lang w:val="es-ES_tradnl"/>
        </w:rPr>
        <w:t>duy trì nghiệm thu thoán hàng tháng kịp thời nắm bắt khó khăn</w:t>
      </w:r>
      <w:r w:rsidR="005B56E4" w:rsidRPr="003A62A1">
        <w:rPr>
          <w:rFonts w:ascii="Times New Roman" w:hAnsi="Times New Roman"/>
          <w:sz w:val="26"/>
          <w:szCs w:val="26"/>
          <w:lang w:val="es-ES_tradnl"/>
        </w:rPr>
        <w:t xml:space="preserve"> vướng mắc, tìm các giải pháp tháo gỡ</w:t>
      </w:r>
      <w:r w:rsidR="00CF7528" w:rsidRPr="003A62A1">
        <w:rPr>
          <w:rFonts w:ascii="Times New Roman" w:hAnsi="Times New Roman"/>
          <w:sz w:val="26"/>
          <w:szCs w:val="26"/>
          <w:lang w:val="es-ES_tradnl"/>
        </w:rPr>
        <w:t xml:space="preserve"> khó</w:t>
      </w:r>
      <w:r w:rsidR="00C452A3" w:rsidRPr="003A62A1">
        <w:rPr>
          <w:rFonts w:ascii="Times New Roman" w:hAnsi="Times New Roman"/>
          <w:sz w:val="26"/>
          <w:szCs w:val="26"/>
          <w:lang w:val="es-ES_tradnl"/>
        </w:rPr>
        <w:t xml:space="preserve"> khăn</w:t>
      </w:r>
      <w:r w:rsidR="00473867" w:rsidRPr="003A62A1">
        <w:rPr>
          <w:rFonts w:ascii="Times New Roman" w:hAnsi="Times New Roman"/>
          <w:sz w:val="26"/>
          <w:szCs w:val="26"/>
          <w:lang w:val="es-ES_tradnl"/>
        </w:rPr>
        <w:t>,</w:t>
      </w:r>
      <w:r w:rsidR="00E32AD0" w:rsidRPr="003A62A1">
        <w:rPr>
          <w:rFonts w:ascii="Times New Roman" w:hAnsi="Times New Roman"/>
          <w:sz w:val="26"/>
          <w:szCs w:val="26"/>
          <w:lang w:val="es-ES_tradnl"/>
        </w:rPr>
        <w:t xml:space="preserve"> tổ chức cho một số tổ sản xuất và các phòng ban trao đổi, học tập kinh nghiệm thực hiện và quản trị chi phí tại Cọc 6,</w:t>
      </w:r>
      <w:r w:rsidR="005B56E4" w:rsidRPr="003A62A1">
        <w:rPr>
          <w:rFonts w:ascii="Times New Roman" w:hAnsi="Times New Roman"/>
          <w:sz w:val="26"/>
          <w:szCs w:val="26"/>
          <w:lang w:val="es-ES_tradnl"/>
        </w:rPr>
        <w:t xml:space="preserve"> rà soát và xây dựng lại quy </w:t>
      </w:r>
      <w:r w:rsidR="00D54D4F" w:rsidRPr="003A62A1">
        <w:rPr>
          <w:rFonts w:ascii="Times New Roman" w:hAnsi="Times New Roman"/>
          <w:sz w:val="26"/>
          <w:szCs w:val="26"/>
          <w:lang w:val="es-ES_tradnl"/>
        </w:rPr>
        <w:t>định</w:t>
      </w:r>
      <w:r w:rsidR="005B56E4" w:rsidRPr="003A62A1">
        <w:rPr>
          <w:rFonts w:ascii="Times New Roman" w:hAnsi="Times New Roman"/>
          <w:sz w:val="26"/>
          <w:szCs w:val="26"/>
          <w:lang w:val="es-ES_tradnl"/>
        </w:rPr>
        <w:t xml:space="preserve"> sửa chữa</w:t>
      </w:r>
      <w:r w:rsidR="00D54D4F" w:rsidRPr="003A62A1">
        <w:rPr>
          <w:rFonts w:ascii="Times New Roman" w:hAnsi="Times New Roman"/>
          <w:sz w:val="26"/>
          <w:szCs w:val="26"/>
          <w:lang w:val="es-ES_tradnl"/>
        </w:rPr>
        <w:t xml:space="preserve"> thiết bị cơ điện, vận tải và</w:t>
      </w:r>
      <w:r w:rsidR="005B56E4" w:rsidRPr="003A62A1">
        <w:rPr>
          <w:rFonts w:ascii="Times New Roman" w:hAnsi="Times New Roman"/>
          <w:sz w:val="26"/>
          <w:szCs w:val="26"/>
          <w:lang w:val="es-ES_tradnl"/>
        </w:rPr>
        <w:t xml:space="preserve"> các cụm chi tiết, vật tư</w:t>
      </w:r>
      <w:r w:rsidR="00473867" w:rsidRPr="003A62A1">
        <w:rPr>
          <w:rFonts w:ascii="Times New Roman" w:hAnsi="Times New Roman"/>
          <w:sz w:val="26"/>
          <w:szCs w:val="26"/>
          <w:lang w:val="es-ES_tradnl"/>
        </w:rPr>
        <w:t xml:space="preserve">, </w:t>
      </w:r>
      <w:r w:rsidR="00963885" w:rsidRPr="003A62A1">
        <w:rPr>
          <w:rFonts w:ascii="Times New Roman" w:hAnsi="Times New Roman"/>
          <w:sz w:val="26"/>
          <w:szCs w:val="26"/>
          <w:lang w:val="es-ES_tradnl"/>
        </w:rPr>
        <w:t>hàng</w:t>
      </w:r>
      <w:r w:rsidR="00473867" w:rsidRPr="003A62A1">
        <w:rPr>
          <w:rFonts w:ascii="Times New Roman" w:hAnsi="Times New Roman"/>
          <w:sz w:val="26"/>
          <w:szCs w:val="26"/>
          <w:lang w:val="es-ES_tradnl"/>
        </w:rPr>
        <w:t xml:space="preserve"> gia công phục hồi. Bên cạnh đó, với mục tiêu kiểm soát tốt hơn việc thực hiện định mức của các đơn vị, </w:t>
      </w:r>
      <w:r w:rsidR="00814AD4" w:rsidRPr="003A62A1">
        <w:rPr>
          <w:rFonts w:ascii="Times New Roman" w:hAnsi="Times New Roman"/>
          <w:sz w:val="26"/>
          <w:szCs w:val="26"/>
          <w:lang w:val="es-ES_tradnl"/>
        </w:rPr>
        <w:t xml:space="preserve">Đoàn thanh niên công ty phối hợp với chuyên môn </w:t>
      </w:r>
      <w:r w:rsidR="00814AD4" w:rsidRPr="003A62A1">
        <w:rPr>
          <w:rFonts w:ascii="Times New Roman" w:hAnsi="Times New Roman"/>
          <w:sz w:val="26"/>
          <w:szCs w:val="26"/>
          <w:lang w:val="es-ES_tradnl"/>
        </w:rPr>
        <w:lastRenderedPageBreak/>
        <w:t>tham gia giám sát việc thực hiện cấp phát, sử dụng dầu nhờn, nhiên liệu cấp lẻ của các công trường</w:t>
      </w:r>
      <w:r w:rsidR="00F337F0" w:rsidRPr="003A62A1">
        <w:rPr>
          <w:rFonts w:ascii="Times New Roman" w:hAnsi="Times New Roman"/>
          <w:sz w:val="26"/>
          <w:szCs w:val="26"/>
          <w:lang w:val="es-ES_tradnl"/>
        </w:rPr>
        <w:t>,</w:t>
      </w:r>
      <w:r w:rsidR="00814AD4" w:rsidRPr="003A62A1">
        <w:rPr>
          <w:rFonts w:ascii="Times New Roman" w:hAnsi="Times New Roman"/>
          <w:sz w:val="26"/>
          <w:szCs w:val="26"/>
          <w:lang w:val="es-ES_tradnl"/>
        </w:rPr>
        <w:t xml:space="preserve"> phân xưởng, </w:t>
      </w:r>
      <w:r w:rsidR="00F337F0" w:rsidRPr="003A62A1">
        <w:rPr>
          <w:rFonts w:ascii="Times New Roman" w:hAnsi="Times New Roman"/>
          <w:sz w:val="26"/>
          <w:szCs w:val="26"/>
          <w:lang w:val="es-ES_tradnl"/>
        </w:rPr>
        <w:t>ngoài ra công ty thành lậ</w:t>
      </w:r>
      <w:r w:rsidR="00814AD4" w:rsidRPr="003A62A1">
        <w:rPr>
          <w:rFonts w:ascii="Times New Roman" w:hAnsi="Times New Roman"/>
          <w:sz w:val="26"/>
          <w:szCs w:val="26"/>
          <w:lang w:val="es-ES_tradnl"/>
        </w:rPr>
        <w:t>p đoàn kiểm tra việc thực hiện cấp phát, sử dụng dầu nhờn cho bảo dưỡng các cấp</w:t>
      </w:r>
      <w:r w:rsidR="00473867" w:rsidRPr="003A62A1">
        <w:rPr>
          <w:rFonts w:ascii="Times New Roman" w:hAnsi="Times New Roman"/>
          <w:sz w:val="26"/>
          <w:szCs w:val="26"/>
          <w:lang w:val="es-ES_tradnl"/>
        </w:rPr>
        <w:t xml:space="preserve">. </w:t>
      </w:r>
      <w:r w:rsidR="00E32AD0" w:rsidRPr="003A62A1">
        <w:rPr>
          <w:rFonts w:ascii="Times New Roman" w:hAnsi="Times New Roman"/>
          <w:sz w:val="26"/>
          <w:szCs w:val="26"/>
          <w:lang w:val="es-ES_tradnl"/>
        </w:rPr>
        <w:t xml:space="preserve">Do đó, thực hiện </w:t>
      </w:r>
      <w:r w:rsidR="00BB2013" w:rsidRPr="003A62A1">
        <w:rPr>
          <w:rFonts w:ascii="Times New Roman" w:hAnsi="Times New Roman"/>
          <w:sz w:val="26"/>
          <w:szCs w:val="26"/>
          <w:lang w:val="es-ES_tradnl"/>
        </w:rPr>
        <w:t xml:space="preserve">chi phí khoán </w:t>
      </w:r>
      <w:r w:rsidR="00DF267B" w:rsidRPr="003A62A1">
        <w:rPr>
          <w:rFonts w:ascii="Times New Roman" w:hAnsi="Times New Roman"/>
          <w:sz w:val="26"/>
          <w:szCs w:val="26"/>
          <w:lang w:val="es-ES_tradnl"/>
        </w:rPr>
        <w:t xml:space="preserve">nội bộ năm 2017 </w:t>
      </w:r>
      <w:r w:rsidR="00BB2013" w:rsidRPr="003A62A1">
        <w:rPr>
          <w:rFonts w:ascii="Times New Roman" w:hAnsi="Times New Roman"/>
          <w:sz w:val="26"/>
          <w:szCs w:val="26"/>
          <w:lang w:val="es-ES_tradnl"/>
        </w:rPr>
        <w:t>của c</w:t>
      </w:r>
      <w:r w:rsidR="00543B1C" w:rsidRPr="003A62A1">
        <w:rPr>
          <w:rFonts w:ascii="Times New Roman" w:hAnsi="Times New Roman"/>
          <w:sz w:val="26"/>
          <w:szCs w:val="26"/>
          <w:lang w:val="es-ES_tradnl"/>
        </w:rPr>
        <w:t xml:space="preserve">ông ty </w:t>
      </w:r>
      <w:r w:rsidR="00E32AD0" w:rsidRPr="003A62A1">
        <w:rPr>
          <w:rFonts w:ascii="Times New Roman" w:hAnsi="Times New Roman"/>
          <w:sz w:val="26"/>
          <w:szCs w:val="26"/>
          <w:lang w:val="es-ES_tradnl"/>
        </w:rPr>
        <w:t>đã tương đối tốt so với năm 2016</w:t>
      </w:r>
      <w:r w:rsidR="00BB2013" w:rsidRPr="003A62A1">
        <w:rPr>
          <w:rFonts w:ascii="Times New Roman" w:hAnsi="Times New Roman"/>
          <w:sz w:val="26"/>
          <w:szCs w:val="26"/>
          <w:lang w:val="es-ES_tradnl"/>
        </w:rPr>
        <w:t xml:space="preserve"> </w:t>
      </w:r>
      <w:r w:rsidR="00DF267B" w:rsidRPr="003A62A1">
        <w:rPr>
          <w:rFonts w:ascii="Times New Roman" w:hAnsi="Times New Roman"/>
          <w:sz w:val="26"/>
          <w:szCs w:val="26"/>
          <w:lang w:val="es-ES_tradnl"/>
        </w:rPr>
        <w:t>cũng như so với định mức giao khoán</w:t>
      </w:r>
      <w:r w:rsidR="00133188" w:rsidRPr="003A62A1">
        <w:rPr>
          <w:rFonts w:ascii="Times New Roman" w:hAnsi="Times New Roman"/>
          <w:sz w:val="26"/>
          <w:szCs w:val="26"/>
          <w:lang w:val="es-ES_tradnl"/>
        </w:rPr>
        <w:t>.</w:t>
      </w:r>
      <w:r w:rsidR="00DF267B" w:rsidRPr="003A62A1">
        <w:rPr>
          <w:rFonts w:ascii="Times New Roman" w:hAnsi="Times New Roman"/>
          <w:sz w:val="26"/>
          <w:szCs w:val="26"/>
          <w:lang w:val="es-ES_tradnl"/>
        </w:rPr>
        <w:t xml:space="preserve"> </w:t>
      </w:r>
      <w:r w:rsidR="00663322" w:rsidRPr="003A62A1">
        <w:rPr>
          <w:rFonts w:ascii="Times New Roman" w:hAnsi="Times New Roman"/>
          <w:sz w:val="26"/>
          <w:szCs w:val="26"/>
          <w:lang w:val="es-ES_tradnl"/>
        </w:rPr>
        <w:t xml:space="preserve">Tổng </w:t>
      </w:r>
      <w:r w:rsidR="00DF267B" w:rsidRPr="003A62A1">
        <w:rPr>
          <w:rFonts w:ascii="Times New Roman" w:hAnsi="Times New Roman"/>
          <w:sz w:val="26"/>
          <w:szCs w:val="26"/>
          <w:lang w:val="es-ES_tradnl"/>
        </w:rPr>
        <w:t xml:space="preserve">chi phí khoán toàn công ty thực hiện </w:t>
      </w:r>
      <w:r w:rsidR="00663322" w:rsidRPr="003A62A1">
        <w:rPr>
          <w:rFonts w:ascii="Times New Roman" w:hAnsi="Times New Roman"/>
          <w:sz w:val="26"/>
          <w:szCs w:val="26"/>
          <w:lang w:val="es-ES_tradnl"/>
        </w:rPr>
        <w:t>giảm</w:t>
      </w:r>
      <w:r w:rsidR="00DF6620" w:rsidRPr="003A62A1">
        <w:rPr>
          <w:rFonts w:ascii="Times New Roman" w:hAnsi="Times New Roman"/>
          <w:sz w:val="26"/>
          <w:szCs w:val="26"/>
          <w:lang w:val="es-ES_tradnl"/>
        </w:rPr>
        <w:t xml:space="preserve"> </w:t>
      </w:r>
      <w:r w:rsidR="00663322" w:rsidRPr="003A62A1">
        <w:rPr>
          <w:rFonts w:ascii="Times New Roman" w:hAnsi="Times New Roman"/>
          <w:sz w:val="26"/>
          <w:szCs w:val="26"/>
          <w:lang w:val="es-ES_tradnl"/>
        </w:rPr>
        <w:t>2.4</w:t>
      </w:r>
      <w:r w:rsidR="00C445EF" w:rsidRPr="003A62A1">
        <w:rPr>
          <w:rFonts w:ascii="Times New Roman" w:hAnsi="Times New Roman"/>
          <w:sz w:val="26"/>
          <w:szCs w:val="26"/>
          <w:lang w:val="es-ES_tradnl"/>
        </w:rPr>
        <w:t>70</w:t>
      </w:r>
      <w:r w:rsidR="00DF6620" w:rsidRPr="003A62A1">
        <w:rPr>
          <w:rFonts w:ascii="Times New Roman" w:hAnsi="Times New Roman"/>
          <w:sz w:val="26"/>
          <w:szCs w:val="26"/>
          <w:lang w:val="es-ES_tradnl"/>
        </w:rPr>
        <w:t xml:space="preserve"> triệu</w:t>
      </w:r>
      <w:r w:rsidR="00663322" w:rsidRPr="003A62A1">
        <w:rPr>
          <w:rFonts w:ascii="Times New Roman" w:hAnsi="Times New Roman"/>
          <w:sz w:val="26"/>
          <w:szCs w:val="26"/>
          <w:lang w:val="es-ES_tradnl"/>
        </w:rPr>
        <w:t xml:space="preserve"> đồng</w:t>
      </w:r>
      <w:r w:rsidR="00543B1C" w:rsidRPr="003A62A1">
        <w:rPr>
          <w:rFonts w:ascii="Times New Roman" w:hAnsi="Times New Roman"/>
          <w:sz w:val="26"/>
          <w:szCs w:val="26"/>
          <w:lang w:val="es-ES_tradnl"/>
        </w:rPr>
        <w:t>.</w:t>
      </w:r>
      <w:r w:rsidR="00136FEA" w:rsidRPr="003A62A1">
        <w:rPr>
          <w:rFonts w:ascii="Times New Roman" w:hAnsi="Times New Roman"/>
          <w:sz w:val="26"/>
          <w:szCs w:val="26"/>
          <w:lang w:val="es-ES_tradnl"/>
        </w:rPr>
        <w:t xml:space="preserve"> </w:t>
      </w:r>
      <w:r w:rsidR="00E32AD0" w:rsidRPr="003A62A1">
        <w:rPr>
          <w:rFonts w:ascii="Times New Roman" w:hAnsi="Times New Roman"/>
          <w:sz w:val="26"/>
          <w:szCs w:val="26"/>
          <w:lang w:val="es-ES_tradnl"/>
        </w:rPr>
        <w:t>M</w:t>
      </w:r>
      <w:r w:rsidR="00A40092" w:rsidRPr="003A62A1">
        <w:rPr>
          <w:rFonts w:ascii="Times New Roman" w:hAnsi="Times New Roman"/>
          <w:sz w:val="26"/>
          <w:szCs w:val="26"/>
          <w:lang w:val="es-ES_tradnl"/>
        </w:rPr>
        <w:t xml:space="preserve">ột số đơn vị thực hiện </w:t>
      </w:r>
      <w:r w:rsidR="00E6428C" w:rsidRPr="003A62A1">
        <w:rPr>
          <w:rFonts w:ascii="Times New Roman" w:hAnsi="Times New Roman"/>
          <w:sz w:val="26"/>
          <w:szCs w:val="26"/>
          <w:lang w:val="es-ES_tradnl"/>
        </w:rPr>
        <w:t>tốt chi phí khoán</w:t>
      </w:r>
      <w:r w:rsidR="00A40092" w:rsidRPr="003A62A1">
        <w:rPr>
          <w:rFonts w:ascii="Times New Roman" w:hAnsi="Times New Roman"/>
          <w:sz w:val="26"/>
          <w:szCs w:val="26"/>
          <w:lang w:val="es-ES_tradnl"/>
        </w:rPr>
        <w:t xml:space="preserve">, </w:t>
      </w:r>
      <w:r w:rsidR="00BB2013" w:rsidRPr="003A62A1">
        <w:rPr>
          <w:rFonts w:ascii="Times New Roman" w:hAnsi="Times New Roman"/>
          <w:sz w:val="26"/>
          <w:szCs w:val="26"/>
          <w:lang w:val="es-ES_tradnl"/>
        </w:rPr>
        <w:t>như</w:t>
      </w:r>
      <w:r w:rsidR="00A40092" w:rsidRPr="003A62A1">
        <w:rPr>
          <w:rFonts w:ascii="Times New Roman" w:hAnsi="Times New Roman"/>
          <w:sz w:val="26"/>
          <w:szCs w:val="26"/>
          <w:lang w:val="es-ES_tradnl"/>
        </w:rPr>
        <w:t xml:space="preserve">: </w:t>
      </w:r>
      <w:r w:rsidR="00E6428C" w:rsidRPr="003A62A1">
        <w:rPr>
          <w:rFonts w:ascii="Times New Roman" w:hAnsi="Times New Roman"/>
          <w:sz w:val="26"/>
          <w:szCs w:val="26"/>
          <w:lang w:val="es-ES_tradnl"/>
        </w:rPr>
        <w:t xml:space="preserve">Công </w:t>
      </w:r>
      <w:r w:rsidR="001E1E12" w:rsidRPr="003A62A1">
        <w:rPr>
          <w:rFonts w:ascii="Times New Roman" w:hAnsi="Times New Roman"/>
          <w:sz w:val="26"/>
          <w:szCs w:val="26"/>
          <w:lang w:val="es-ES_tradnl"/>
        </w:rPr>
        <w:t xml:space="preserve">trường khoan, Vỉa 7&amp;8, Vỉa Trụ, Than 1, BN&amp;LĐ, </w:t>
      </w:r>
      <w:r w:rsidR="00E6428C" w:rsidRPr="003A62A1">
        <w:rPr>
          <w:rFonts w:ascii="Times New Roman" w:hAnsi="Times New Roman"/>
          <w:sz w:val="26"/>
          <w:szCs w:val="26"/>
          <w:lang w:val="es-ES_tradnl"/>
        </w:rPr>
        <w:t>Xe 2…</w:t>
      </w:r>
      <w:r w:rsidR="00E32AD0" w:rsidRPr="003A62A1">
        <w:rPr>
          <w:rFonts w:ascii="Times New Roman" w:hAnsi="Times New Roman"/>
          <w:sz w:val="26"/>
          <w:szCs w:val="26"/>
          <w:lang w:val="es-ES_tradnl"/>
        </w:rPr>
        <w:t>.</w:t>
      </w:r>
      <w:r w:rsidR="00E6428C" w:rsidRPr="003A62A1">
        <w:rPr>
          <w:rFonts w:ascii="Times New Roman" w:hAnsi="Times New Roman"/>
          <w:sz w:val="26"/>
          <w:szCs w:val="26"/>
          <w:lang w:val="es-ES_tradnl"/>
        </w:rPr>
        <w:t xml:space="preserve"> Bên cạnh đó vẫn </w:t>
      </w:r>
      <w:r w:rsidR="001E1E12" w:rsidRPr="003A62A1">
        <w:rPr>
          <w:rFonts w:ascii="Times New Roman" w:hAnsi="Times New Roman"/>
          <w:sz w:val="26"/>
          <w:szCs w:val="26"/>
          <w:lang w:val="es-ES_tradnl"/>
        </w:rPr>
        <w:t xml:space="preserve">còn </w:t>
      </w:r>
      <w:r w:rsidR="00E6428C" w:rsidRPr="003A62A1">
        <w:rPr>
          <w:rFonts w:ascii="Times New Roman" w:hAnsi="Times New Roman"/>
          <w:sz w:val="26"/>
          <w:szCs w:val="26"/>
          <w:lang w:val="es-ES_tradnl"/>
        </w:rPr>
        <w:t xml:space="preserve">một số đơn vị cần có biện pháp quyết liệt hơn trong công tác thực hiện chi phí khoán trong năm </w:t>
      </w:r>
      <w:r w:rsidR="001E1E12" w:rsidRPr="003A62A1">
        <w:rPr>
          <w:rFonts w:ascii="Times New Roman" w:hAnsi="Times New Roman"/>
          <w:sz w:val="26"/>
          <w:szCs w:val="26"/>
          <w:lang w:val="es-ES_tradnl"/>
        </w:rPr>
        <w:t>2018</w:t>
      </w:r>
      <w:r w:rsidR="000F645F" w:rsidRPr="003A62A1">
        <w:rPr>
          <w:rFonts w:ascii="Times New Roman" w:hAnsi="Times New Roman"/>
          <w:sz w:val="26"/>
          <w:szCs w:val="26"/>
          <w:lang w:val="es-ES_tradnl"/>
        </w:rPr>
        <w:t>.</w:t>
      </w:r>
    </w:p>
    <w:p w:rsidR="00FA4F43" w:rsidRPr="003A62A1" w:rsidRDefault="00904890" w:rsidP="00971C93">
      <w:pPr>
        <w:spacing w:before="80" w:after="80"/>
        <w:ind w:firstLine="720"/>
        <w:jc w:val="both"/>
        <w:rPr>
          <w:rFonts w:ascii="Times New Roman" w:hAnsi="Times New Roman"/>
          <w:sz w:val="26"/>
          <w:szCs w:val="26"/>
        </w:rPr>
      </w:pPr>
      <w:r w:rsidRPr="003A62A1">
        <w:rPr>
          <w:rFonts w:ascii="Times New Roman" w:hAnsi="Times New Roman"/>
          <w:sz w:val="26"/>
          <w:szCs w:val="26"/>
          <w:lang w:val="es-ES_tradnl"/>
        </w:rPr>
        <w:t xml:space="preserve">- Công tác lao động, tiền lương: </w:t>
      </w:r>
      <w:r w:rsidR="00FA4F43" w:rsidRPr="003A62A1">
        <w:rPr>
          <w:rFonts w:ascii="Times New Roman" w:hAnsi="Times New Roman"/>
          <w:sz w:val="26"/>
          <w:szCs w:val="26"/>
        </w:rPr>
        <w:t>Đối với công tác tiền lương: Trong năm 2017, mặc dù sản lượng của Công ty có sự điều chỉnh giảm nhưng không ảnh hưởng nhiều tới sản lượng tự làm, vì vậy việc làm của người lao động trong Công ty được ổn định, đồng thời Công ty đã có những cơ chế thanh toán lương linh hoạt, do đó thu nhập tiền lương của người lao động được đảm bảo, thu nhập bình quân năm 2017 là 7.</w:t>
      </w:r>
      <w:r w:rsidR="00BC6EC4" w:rsidRPr="003A62A1">
        <w:rPr>
          <w:rFonts w:ascii="Times New Roman" w:hAnsi="Times New Roman"/>
          <w:sz w:val="26"/>
          <w:szCs w:val="26"/>
        </w:rPr>
        <w:t>833</w:t>
      </w:r>
      <w:r w:rsidR="00FA4F43" w:rsidRPr="003A62A1">
        <w:rPr>
          <w:rFonts w:ascii="Times New Roman" w:hAnsi="Times New Roman"/>
          <w:sz w:val="26"/>
          <w:szCs w:val="26"/>
        </w:rPr>
        <w:t>.000 /7.156.000 đồng/người/tháng, đạt 10</w:t>
      </w:r>
      <w:r w:rsidR="00BC6EC4" w:rsidRPr="003A62A1">
        <w:rPr>
          <w:rFonts w:ascii="Times New Roman" w:hAnsi="Times New Roman"/>
          <w:sz w:val="26"/>
          <w:szCs w:val="26"/>
        </w:rPr>
        <w:t>9</w:t>
      </w:r>
      <w:r w:rsidR="00FA4F43" w:rsidRPr="003A62A1">
        <w:rPr>
          <w:rFonts w:ascii="Times New Roman" w:hAnsi="Times New Roman"/>
          <w:sz w:val="26"/>
          <w:szCs w:val="26"/>
        </w:rPr>
        <w:t>% kế hoạch, xấp xỉ bằng thực hiện năm 2016.</w:t>
      </w:r>
    </w:p>
    <w:p w:rsidR="00904890" w:rsidRPr="003A62A1" w:rsidRDefault="00FA4F43" w:rsidP="00971C93">
      <w:pPr>
        <w:spacing w:before="80" w:after="80"/>
        <w:ind w:firstLine="720"/>
        <w:jc w:val="both"/>
        <w:rPr>
          <w:rFonts w:ascii="Times New Roman" w:hAnsi="Times New Roman"/>
          <w:sz w:val="26"/>
          <w:szCs w:val="26"/>
          <w:lang w:val="es-ES_tradnl"/>
        </w:rPr>
      </w:pPr>
      <w:r w:rsidRPr="003A62A1">
        <w:rPr>
          <w:rFonts w:ascii="Times New Roman" w:hAnsi="Times New Roman"/>
          <w:sz w:val="26"/>
          <w:szCs w:val="26"/>
        </w:rPr>
        <w:t xml:space="preserve">- Đối với công tác tái cơ cấu lao động: Lao động dự kiến có mặt tại thời điểm 31/12/2017 là 2.008 người thực hiện tiết giảm lao động vượt 22 người so với kế hoạch Tập đoàn TKV giao là 2.030 người. Trong năm Công ty đã triển khai cơ cấu lại tổ chức sản xuất, giảm 01 đầu mối (Xưởng sửa chữa ô tô số 02), </w:t>
      </w:r>
      <w:r w:rsidR="00DC4D41" w:rsidRPr="003A62A1">
        <w:rPr>
          <w:rFonts w:ascii="Times New Roman" w:hAnsi="Times New Roman"/>
          <w:sz w:val="26"/>
          <w:szCs w:val="26"/>
        </w:rPr>
        <w:t xml:space="preserve">chuẩn bị </w:t>
      </w:r>
      <w:r w:rsidRPr="003A62A1">
        <w:rPr>
          <w:rFonts w:ascii="Times New Roman" w:hAnsi="Times New Roman"/>
          <w:sz w:val="26"/>
          <w:szCs w:val="26"/>
        </w:rPr>
        <w:t>hoàn thiện</w:t>
      </w:r>
      <w:r w:rsidR="00DC4D41" w:rsidRPr="003A62A1">
        <w:rPr>
          <w:rFonts w:ascii="Times New Roman" w:hAnsi="Times New Roman"/>
          <w:sz w:val="26"/>
          <w:szCs w:val="26"/>
        </w:rPr>
        <w:t xml:space="preserve"> và triển</w:t>
      </w:r>
      <w:r w:rsidRPr="003A62A1">
        <w:rPr>
          <w:rFonts w:ascii="Times New Roman" w:hAnsi="Times New Roman"/>
          <w:sz w:val="26"/>
          <w:szCs w:val="26"/>
        </w:rPr>
        <w:t xml:space="preserve"> phương án xã hội hóa bộ phận phục vụ bữa ăn giữa ca, bồi dưỡng độc hại cho người lao động </w:t>
      </w:r>
      <w:r w:rsidR="00DC4D41" w:rsidRPr="003A62A1">
        <w:rPr>
          <w:rFonts w:ascii="Times New Roman" w:hAnsi="Times New Roman"/>
          <w:sz w:val="26"/>
          <w:szCs w:val="26"/>
        </w:rPr>
        <w:t>và</w:t>
      </w:r>
      <w:r w:rsidRPr="003A62A1">
        <w:rPr>
          <w:rFonts w:ascii="Times New Roman" w:hAnsi="Times New Roman"/>
          <w:sz w:val="26"/>
          <w:szCs w:val="26"/>
        </w:rPr>
        <w:t xml:space="preserve"> triển khai trong quý I năm 2018. </w:t>
      </w:r>
      <w:proofErr w:type="spellStart"/>
      <w:r w:rsidRPr="003A62A1">
        <w:rPr>
          <w:rFonts w:ascii="Times New Roman" w:hAnsi="Times New Roman"/>
          <w:sz w:val="26"/>
          <w:szCs w:val="26"/>
        </w:rPr>
        <w:t>Tỷ</w:t>
      </w:r>
      <w:proofErr w:type="spellEnd"/>
      <w:r w:rsidRPr="003A62A1">
        <w:rPr>
          <w:rFonts w:ascii="Times New Roman" w:hAnsi="Times New Roman"/>
          <w:sz w:val="26"/>
          <w:szCs w:val="26"/>
        </w:rPr>
        <w:t xml:space="preserve"> trọng lao động hiện nay của Công ty mặc dù chưa sát với mô hình mẫu của Tập đoàn TKV, nhưng so với năm 2016 đã có sự chuyển biến tích cực, </w:t>
      </w:r>
      <w:proofErr w:type="spellStart"/>
      <w:r w:rsidRPr="003A62A1">
        <w:rPr>
          <w:rFonts w:ascii="Times New Roman" w:hAnsi="Times New Roman"/>
          <w:sz w:val="26"/>
          <w:szCs w:val="26"/>
        </w:rPr>
        <w:t>tỷ</w:t>
      </w:r>
      <w:proofErr w:type="spellEnd"/>
      <w:r w:rsidRPr="003A62A1">
        <w:rPr>
          <w:rFonts w:ascii="Times New Roman" w:hAnsi="Times New Roman"/>
          <w:sz w:val="26"/>
          <w:szCs w:val="26"/>
        </w:rPr>
        <w:t xml:space="preserve"> trọng lao động công nghệ tăng, </w:t>
      </w:r>
      <w:proofErr w:type="spellStart"/>
      <w:r w:rsidRPr="003A62A1">
        <w:rPr>
          <w:rFonts w:ascii="Times New Roman" w:hAnsi="Times New Roman"/>
          <w:sz w:val="26"/>
          <w:szCs w:val="26"/>
        </w:rPr>
        <w:t>tỷ</w:t>
      </w:r>
      <w:proofErr w:type="spellEnd"/>
      <w:r w:rsidRPr="003A62A1">
        <w:rPr>
          <w:rFonts w:ascii="Times New Roman" w:hAnsi="Times New Roman"/>
          <w:sz w:val="26"/>
          <w:szCs w:val="26"/>
        </w:rPr>
        <w:t xml:space="preserve"> trọng lao động gián tiếp, phục vụ phụ trợ giảm dần.</w:t>
      </w:r>
      <w:r w:rsidR="00904890" w:rsidRPr="003A62A1">
        <w:rPr>
          <w:rFonts w:ascii="Times New Roman" w:hAnsi="Times New Roman"/>
          <w:sz w:val="26"/>
          <w:szCs w:val="26"/>
          <w:lang w:val="es-ES_tradnl"/>
        </w:rPr>
        <w:t xml:space="preserve"> </w:t>
      </w:r>
    </w:p>
    <w:p w:rsidR="00303BFC" w:rsidRPr="003A62A1" w:rsidRDefault="00303BFC" w:rsidP="007A0DCD">
      <w:pPr>
        <w:pStyle w:val="ListParagraph"/>
        <w:numPr>
          <w:ilvl w:val="0"/>
          <w:numId w:val="36"/>
        </w:numPr>
        <w:tabs>
          <w:tab w:val="left" w:pos="1418"/>
        </w:tabs>
        <w:autoSpaceDE w:val="0"/>
        <w:autoSpaceDN w:val="0"/>
        <w:adjustRightInd w:val="0"/>
        <w:spacing w:before="80" w:after="80"/>
        <w:ind w:left="0" w:firstLine="851"/>
        <w:rPr>
          <w:b/>
          <w:szCs w:val="26"/>
          <w:lang w:val="de-DE"/>
        </w:rPr>
      </w:pPr>
      <w:r w:rsidRPr="003A62A1">
        <w:rPr>
          <w:b/>
          <w:szCs w:val="26"/>
          <w:lang w:val="de-DE"/>
        </w:rPr>
        <w:t xml:space="preserve">Thực hiện công tác đầu tư xây dựng: </w:t>
      </w:r>
    </w:p>
    <w:p w:rsidR="00545A4F" w:rsidRPr="003A62A1" w:rsidRDefault="00545A4F" w:rsidP="00971C93">
      <w:pPr>
        <w:spacing w:before="80" w:after="80"/>
        <w:ind w:right="-80" w:firstLine="720"/>
        <w:jc w:val="both"/>
        <w:rPr>
          <w:rFonts w:ascii="Times New Roman" w:hAnsi="Times New Roman"/>
          <w:spacing w:val="-2"/>
          <w:sz w:val="26"/>
          <w:szCs w:val="26"/>
        </w:rPr>
      </w:pPr>
      <w:r w:rsidRPr="003A62A1">
        <w:rPr>
          <w:rFonts w:ascii="Times New Roman" w:hAnsi="Times New Roman"/>
          <w:spacing w:val="-2"/>
          <w:sz w:val="26"/>
          <w:szCs w:val="26"/>
          <w:lang w:val="de-DE"/>
        </w:rPr>
        <w:t xml:space="preserve">- Công tác đầu tư thiết bị phục vụ sản xuất: Năm 2017, </w:t>
      </w:r>
      <w:r w:rsidRPr="003A62A1">
        <w:rPr>
          <w:rFonts w:ascii="Times New Roman" w:hAnsi="Times New Roman"/>
          <w:spacing w:val="-2"/>
          <w:sz w:val="26"/>
          <w:szCs w:val="26"/>
        </w:rPr>
        <w:t>tổng mức đầu tư</w:t>
      </w:r>
      <w:r w:rsidRPr="003A62A1">
        <w:rPr>
          <w:rFonts w:ascii="Times New Roman" w:hAnsi="Times New Roman"/>
          <w:spacing w:val="-2"/>
          <w:sz w:val="26"/>
          <w:szCs w:val="26"/>
          <w:lang w:val="de-DE"/>
        </w:rPr>
        <w:t xml:space="preserve"> của Công ty là</w:t>
      </w:r>
      <w:r w:rsidRPr="003A62A1">
        <w:rPr>
          <w:rFonts w:ascii="Times New Roman" w:hAnsi="Times New Roman"/>
          <w:spacing w:val="-2"/>
          <w:sz w:val="26"/>
          <w:szCs w:val="26"/>
        </w:rPr>
        <w:t xml:space="preserve"> 60.792 triệu đồng</w:t>
      </w:r>
      <w:r w:rsidRPr="003A62A1">
        <w:rPr>
          <w:rFonts w:ascii="Times New Roman" w:hAnsi="Times New Roman"/>
          <w:spacing w:val="-2"/>
          <w:sz w:val="26"/>
          <w:szCs w:val="26"/>
          <w:lang w:val="de-DE"/>
        </w:rPr>
        <w:t>.</w:t>
      </w:r>
      <w:r w:rsidRPr="003A62A1">
        <w:rPr>
          <w:rFonts w:ascii="Times New Roman" w:hAnsi="Times New Roman"/>
          <w:spacing w:val="-2"/>
          <w:sz w:val="26"/>
          <w:szCs w:val="26"/>
        </w:rPr>
        <w:t xml:space="preserve"> Dự kiến thực hiện năm 2017 là 29.285 bằng 48%</w:t>
      </w:r>
      <w:r w:rsidRPr="003A62A1">
        <w:rPr>
          <w:rFonts w:ascii="Times New Roman" w:hAnsi="Times New Roman"/>
          <w:spacing w:val="-2"/>
          <w:sz w:val="26"/>
          <w:szCs w:val="26"/>
          <w:lang w:val="de-DE"/>
        </w:rPr>
        <w:t>,</w:t>
      </w:r>
      <w:r w:rsidRPr="003A62A1">
        <w:rPr>
          <w:rFonts w:ascii="Times New Roman" w:hAnsi="Times New Roman"/>
          <w:spacing w:val="-2"/>
          <w:sz w:val="26"/>
          <w:szCs w:val="26"/>
        </w:rPr>
        <w:t xml:space="preserve"> nguyên nhân do đến tháng 7/2017 công ty mới được TKV thông qua. Sau khi được thông qua công ty đã triển khai xong các bước phê duyệt và lựa chọn nhà </w:t>
      </w:r>
      <w:proofErr w:type="spellStart"/>
      <w:r w:rsidRPr="003A62A1">
        <w:rPr>
          <w:rFonts w:ascii="Times New Roman" w:hAnsi="Times New Roman"/>
          <w:spacing w:val="-2"/>
          <w:sz w:val="26"/>
          <w:szCs w:val="26"/>
        </w:rPr>
        <w:t>thầuvà</w:t>
      </w:r>
      <w:proofErr w:type="spellEnd"/>
      <w:r w:rsidRPr="003A62A1">
        <w:rPr>
          <w:rFonts w:ascii="Times New Roman" w:hAnsi="Times New Roman"/>
          <w:spacing w:val="-2"/>
          <w:sz w:val="26"/>
          <w:szCs w:val="26"/>
        </w:rPr>
        <w:t xml:space="preserve"> đưa một số thiết bị về tham gia sản xuất năm 2017. Còn lại một số thiết bị đến tháng 01/2018 mới đưa vào phục vụ sản xuất.  </w:t>
      </w:r>
    </w:p>
    <w:p w:rsidR="00545A4F" w:rsidRPr="003A62A1" w:rsidRDefault="00545A4F" w:rsidP="00971C93">
      <w:pPr>
        <w:spacing w:before="80" w:after="80"/>
        <w:ind w:right="4" w:firstLine="709"/>
        <w:jc w:val="both"/>
        <w:rPr>
          <w:rFonts w:ascii="Times New Roman" w:hAnsi="Times New Roman"/>
          <w:sz w:val="26"/>
          <w:szCs w:val="26"/>
          <w:lang w:val="de-DE"/>
        </w:rPr>
      </w:pPr>
      <w:r w:rsidRPr="003A62A1">
        <w:rPr>
          <w:rFonts w:ascii="Times New Roman" w:hAnsi="Times New Roman"/>
          <w:sz w:val="26"/>
          <w:szCs w:val="26"/>
          <w:lang w:val="de-DE"/>
        </w:rPr>
        <w:t xml:space="preserve">- </w:t>
      </w:r>
      <w:r w:rsidRPr="003A62A1">
        <w:rPr>
          <w:rFonts w:ascii="Times New Roman" w:hAnsi="Times New Roman"/>
          <w:sz w:val="26"/>
          <w:szCs w:val="26"/>
        </w:rPr>
        <w:t xml:space="preserve">Đối với Dự án khai thác lộ thiên khu Bắc Bàng Danh: Công ty đang tích cực bám sát các Bộ ban ngành để hoàn thiện các thủ tục để đưa dự án vào khai thác, cụ thể: ngày 21/9/2016 Bộ công thương đã có công văn số 8880/ BCT- TCNL ngày 21 tháng 9 năm 2016 về việc thông báo kết quả thẩm định thiết kế cơ sở của Dự án khai thác lộ thiên khu Bắc Bàng Danh, </w:t>
      </w:r>
      <w:r w:rsidRPr="003A62A1">
        <w:rPr>
          <w:rFonts w:ascii="Times New Roman" w:hAnsi="Times New Roman"/>
          <w:sz w:val="26"/>
          <w:szCs w:val="26"/>
          <w:lang w:val="de-DE"/>
        </w:rPr>
        <w:t>Tập đoàn đã phê duyệt thông qua</w:t>
      </w:r>
      <w:r w:rsidRPr="003A62A1">
        <w:rPr>
          <w:rFonts w:ascii="Times New Roman" w:hAnsi="Times New Roman"/>
          <w:sz w:val="26"/>
          <w:szCs w:val="26"/>
        </w:rPr>
        <w:t xml:space="preserve"> Báo cáo nghiên cứu khả thi đầu tư xây dựng Dự án đầu tư khai thác lộ thiên khu Bắc Bàng Danh; </w:t>
      </w:r>
      <w:r w:rsidRPr="003A62A1">
        <w:rPr>
          <w:rFonts w:ascii="Times New Roman" w:hAnsi="Times New Roman"/>
          <w:sz w:val="26"/>
          <w:szCs w:val="26"/>
          <w:lang w:val="de-DE"/>
        </w:rPr>
        <w:t>Hiện tại, công ty đang bám sát Bộ TN&amp;MT để làm thủ tục nộp phí sử dụng tài liệu (đã có quyết định tính phí sử dụng tài liệu), sau khi nộp xong phí sử dụng tài liệu Công ty sẽ tiến hành nộp hồ sơ làm các thủ tục cấp phép khai thác khoáng sản</w:t>
      </w:r>
      <w:r w:rsidR="009F497E" w:rsidRPr="003A62A1">
        <w:rPr>
          <w:rFonts w:ascii="Times New Roman" w:hAnsi="Times New Roman"/>
          <w:sz w:val="26"/>
          <w:szCs w:val="26"/>
          <w:lang w:val="de-DE"/>
        </w:rPr>
        <w:t xml:space="preserve">, </w:t>
      </w:r>
      <w:r w:rsidR="00DC4D41" w:rsidRPr="003A62A1">
        <w:rPr>
          <w:rFonts w:ascii="Times New Roman" w:hAnsi="Times New Roman"/>
          <w:sz w:val="26"/>
          <w:szCs w:val="26"/>
          <w:lang w:val="de-DE"/>
        </w:rPr>
        <w:t>và</w:t>
      </w:r>
      <w:r w:rsidR="009F497E" w:rsidRPr="003A62A1">
        <w:rPr>
          <w:rFonts w:ascii="Times New Roman" w:hAnsi="Times New Roman"/>
          <w:sz w:val="26"/>
          <w:szCs w:val="26"/>
          <w:lang w:val="de-DE"/>
        </w:rPr>
        <w:t xml:space="preserve"> triển khai</w:t>
      </w:r>
      <w:r w:rsidR="00DC4D41" w:rsidRPr="003A62A1">
        <w:rPr>
          <w:rFonts w:ascii="Times New Roman" w:hAnsi="Times New Roman"/>
          <w:sz w:val="26"/>
          <w:szCs w:val="26"/>
          <w:lang w:val="de-DE"/>
        </w:rPr>
        <w:t xml:space="preserve"> nhanh nhất đê có thể</w:t>
      </w:r>
      <w:r w:rsidR="009F497E" w:rsidRPr="003A62A1">
        <w:rPr>
          <w:rFonts w:ascii="Times New Roman" w:hAnsi="Times New Roman"/>
          <w:sz w:val="26"/>
          <w:szCs w:val="26"/>
          <w:lang w:val="de-DE"/>
        </w:rPr>
        <w:t xml:space="preserve"> bóc đất xây dựng cơ bản</w:t>
      </w:r>
      <w:r w:rsidR="00DC4D41" w:rsidRPr="003A62A1">
        <w:rPr>
          <w:rFonts w:ascii="Times New Roman" w:hAnsi="Times New Roman"/>
          <w:sz w:val="26"/>
          <w:szCs w:val="26"/>
          <w:lang w:val="de-DE"/>
        </w:rPr>
        <w:t xml:space="preserve"> trong năm 2018</w:t>
      </w:r>
      <w:r w:rsidRPr="003A62A1">
        <w:rPr>
          <w:rFonts w:ascii="Times New Roman" w:hAnsi="Times New Roman"/>
          <w:sz w:val="26"/>
          <w:szCs w:val="26"/>
          <w:lang w:val="de-DE"/>
        </w:rPr>
        <w:t>.</w:t>
      </w:r>
    </w:p>
    <w:p w:rsidR="00166C1F" w:rsidRPr="003A62A1" w:rsidRDefault="00166C1F" w:rsidP="007A0DCD">
      <w:pPr>
        <w:pStyle w:val="ListParagraph"/>
        <w:numPr>
          <w:ilvl w:val="0"/>
          <w:numId w:val="36"/>
        </w:numPr>
        <w:tabs>
          <w:tab w:val="left" w:pos="1418"/>
        </w:tabs>
        <w:autoSpaceDE w:val="0"/>
        <w:autoSpaceDN w:val="0"/>
        <w:adjustRightInd w:val="0"/>
        <w:spacing w:before="80" w:after="80"/>
        <w:ind w:left="0" w:firstLine="851"/>
        <w:rPr>
          <w:b/>
          <w:szCs w:val="26"/>
          <w:lang w:val="de-DE"/>
        </w:rPr>
      </w:pPr>
      <w:r w:rsidRPr="003A62A1">
        <w:rPr>
          <w:b/>
          <w:szCs w:val="26"/>
          <w:lang w:val="de-DE"/>
        </w:rPr>
        <w:t>Một số công tác khác</w:t>
      </w:r>
    </w:p>
    <w:p w:rsidR="00166C1F" w:rsidRPr="003A62A1" w:rsidRDefault="00166C1F" w:rsidP="004502CA">
      <w:pPr>
        <w:numPr>
          <w:ilvl w:val="0"/>
          <w:numId w:val="20"/>
        </w:numPr>
        <w:tabs>
          <w:tab w:val="clear" w:pos="1637"/>
          <w:tab w:val="num" w:pos="993"/>
        </w:tabs>
        <w:spacing w:before="80" w:after="80"/>
        <w:ind w:left="0" w:firstLine="737"/>
        <w:jc w:val="both"/>
        <w:rPr>
          <w:rFonts w:ascii="Times New Roman" w:hAnsi="Times New Roman"/>
          <w:sz w:val="26"/>
          <w:szCs w:val="26"/>
          <w:lang w:val="de-DE"/>
        </w:rPr>
      </w:pPr>
      <w:r w:rsidRPr="003A62A1">
        <w:rPr>
          <w:rFonts w:ascii="Times New Roman" w:hAnsi="Times New Roman"/>
          <w:sz w:val="26"/>
          <w:szCs w:val="26"/>
          <w:lang w:val="de-DE"/>
        </w:rPr>
        <w:t>Công tác môi trường (</w:t>
      </w:r>
      <w:r w:rsidR="009419F9" w:rsidRPr="003A62A1">
        <w:rPr>
          <w:rFonts w:ascii="Times New Roman" w:hAnsi="Times New Roman"/>
          <w:sz w:val="26"/>
          <w:szCs w:val="26"/>
          <w:lang w:val="de-DE"/>
        </w:rPr>
        <w:t>0,</w:t>
      </w:r>
      <w:r w:rsidRPr="003A62A1">
        <w:rPr>
          <w:rFonts w:ascii="Times New Roman" w:hAnsi="Times New Roman"/>
          <w:sz w:val="26"/>
          <w:szCs w:val="26"/>
          <w:lang w:val="de-DE"/>
        </w:rPr>
        <w:t xml:space="preserve">3%): Năm 2017, </w:t>
      </w:r>
      <w:r w:rsidR="00423857" w:rsidRPr="003A62A1">
        <w:rPr>
          <w:rFonts w:ascii="Times New Roman" w:hAnsi="Times New Roman"/>
          <w:sz w:val="26"/>
          <w:szCs w:val="26"/>
          <w:lang w:val="de-DE"/>
        </w:rPr>
        <w:t>C</w:t>
      </w:r>
      <w:r w:rsidRPr="003A62A1">
        <w:rPr>
          <w:rFonts w:ascii="Times New Roman" w:hAnsi="Times New Roman"/>
          <w:sz w:val="26"/>
          <w:szCs w:val="26"/>
          <w:lang w:val="de-DE"/>
        </w:rPr>
        <w:t xml:space="preserve">hi phí môi trường thường xuyên của Công ty </w:t>
      </w:r>
      <w:r w:rsidR="00423857" w:rsidRPr="003A62A1">
        <w:rPr>
          <w:rFonts w:ascii="Times New Roman" w:hAnsi="Times New Roman"/>
          <w:sz w:val="26"/>
          <w:szCs w:val="26"/>
          <w:lang w:val="de-DE"/>
        </w:rPr>
        <w:t>thực hiện 7.340/7.650</w:t>
      </w:r>
      <w:r w:rsidRPr="003A62A1">
        <w:rPr>
          <w:rFonts w:ascii="Times New Roman" w:hAnsi="Times New Roman"/>
          <w:sz w:val="26"/>
          <w:szCs w:val="26"/>
          <w:lang w:val="de-DE"/>
        </w:rPr>
        <w:t xml:space="preserve"> triệu đồng</w:t>
      </w:r>
      <w:r w:rsidR="00423857" w:rsidRPr="003A62A1">
        <w:rPr>
          <w:rFonts w:ascii="Times New Roman" w:hAnsi="Times New Roman"/>
          <w:sz w:val="26"/>
          <w:szCs w:val="26"/>
          <w:lang w:val="de-DE"/>
        </w:rPr>
        <w:t xml:space="preserve"> bằng 96%</w:t>
      </w:r>
      <w:r w:rsidRPr="003A62A1">
        <w:rPr>
          <w:rFonts w:ascii="Times New Roman" w:hAnsi="Times New Roman"/>
          <w:sz w:val="26"/>
          <w:szCs w:val="26"/>
          <w:lang w:val="de-DE"/>
        </w:rPr>
        <w:t>. Trong đó, dự án trồng cây chăm s</w:t>
      </w:r>
      <w:r w:rsidR="00136FEA" w:rsidRPr="003A62A1">
        <w:rPr>
          <w:rFonts w:ascii="Times New Roman" w:hAnsi="Times New Roman"/>
          <w:sz w:val="26"/>
          <w:szCs w:val="26"/>
          <w:lang w:val="de-DE"/>
        </w:rPr>
        <w:t>óc cây cải tạo phục hồi tài nguyên môi trường</w:t>
      </w:r>
      <w:r w:rsidRPr="003A62A1">
        <w:rPr>
          <w:rFonts w:ascii="Times New Roman" w:hAnsi="Times New Roman"/>
          <w:sz w:val="26"/>
          <w:szCs w:val="26"/>
          <w:lang w:val="de-DE"/>
        </w:rPr>
        <w:t xml:space="preserve"> với tổng giá trị thực hiện </w:t>
      </w:r>
      <w:r w:rsidR="00306111" w:rsidRPr="003A62A1">
        <w:rPr>
          <w:rFonts w:ascii="Times New Roman" w:hAnsi="Times New Roman"/>
          <w:sz w:val="26"/>
          <w:szCs w:val="26"/>
          <w:lang w:val="de-DE"/>
        </w:rPr>
        <w:t>3.</w:t>
      </w:r>
      <w:r w:rsidR="000808FE" w:rsidRPr="003A62A1">
        <w:rPr>
          <w:rFonts w:ascii="Times New Roman" w:hAnsi="Times New Roman"/>
          <w:sz w:val="26"/>
          <w:szCs w:val="26"/>
          <w:lang w:val="de-DE"/>
        </w:rPr>
        <w:t xml:space="preserve">521 triệu đồng; công trình gia cố kè chắn đất đá chống sạt lở các khu dân cư là 1.008 triệu </w:t>
      </w:r>
      <w:r w:rsidR="000808FE" w:rsidRPr="003A62A1">
        <w:rPr>
          <w:rFonts w:ascii="Times New Roman" w:hAnsi="Times New Roman"/>
          <w:sz w:val="26"/>
          <w:szCs w:val="26"/>
          <w:lang w:val="de-DE"/>
        </w:rPr>
        <w:lastRenderedPageBreak/>
        <w:t>đồng, chi phí quản lý vận hành các công trình môi trường là 1.210 trđ. Ngoài ra công ty cũng đã thuê xử lý nước thải mỏ tổng số 15.907/17.850 triệu đồng bằng 89%.</w:t>
      </w:r>
    </w:p>
    <w:p w:rsidR="00166C1F" w:rsidRPr="003A62A1" w:rsidRDefault="00166C1F" w:rsidP="00971C93">
      <w:pPr>
        <w:numPr>
          <w:ilvl w:val="0"/>
          <w:numId w:val="20"/>
        </w:numPr>
        <w:tabs>
          <w:tab w:val="clear" w:pos="1637"/>
          <w:tab w:val="num" w:pos="993"/>
        </w:tabs>
        <w:spacing w:before="80" w:after="80"/>
        <w:ind w:left="0" w:firstLine="737"/>
        <w:jc w:val="both"/>
        <w:rPr>
          <w:rFonts w:ascii="Times New Roman" w:hAnsi="Times New Roman"/>
          <w:sz w:val="26"/>
          <w:szCs w:val="26"/>
          <w:lang w:val="de-DE"/>
        </w:rPr>
      </w:pPr>
      <w:r w:rsidRPr="003A62A1">
        <w:rPr>
          <w:rFonts w:ascii="Times New Roman" w:hAnsi="Times New Roman"/>
          <w:sz w:val="26"/>
          <w:szCs w:val="26"/>
          <w:lang w:val="de-DE"/>
        </w:rPr>
        <w:t xml:space="preserve">Công tác PCTT – TKCN: Để chủ động thực hiện công tác PCTT-TKCN đảm bảo an toàn và hạn chế đến mức thấp nhất các thiệt hại do mưa, bão gây ra, Công ty đã triển khai </w:t>
      </w:r>
      <w:r w:rsidR="00306111" w:rsidRPr="003A62A1">
        <w:rPr>
          <w:rFonts w:ascii="Times New Roman" w:hAnsi="Times New Roman"/>
          <w:sz w:val="26"/>
          <w:szCs w:val="26"/>
          <w:lang w:val="de-DE"/>
        </w:rPr>
        <w:t>thực hiện một số công trình trước mùa mưa bão</w:t>
      </w:r>
      <w:r w:rsidRPr="003A62A1">
        <w:rPr>
          <w:rFonts w:ascii="Times New Roman" w:hAnsi="Times New Roman"/>
          <w:sz w:val="26"/>
          <w:szCs w:val="26"/>
          <w:lang w:val="de-DE"/>
        </w:rPr>
        <w:t xml:space="preserve"> với tổng giá trị </w:t>
      </w:r>
      <w:r w:rsidR="00306111" w:rsidRPr="003A62A1">
        <w:rPr>
          <w:rFonts w:ascii="Times New Roman" w:hAnsi="Times New Roman"/>
          <w:sz w:val="26"/>
          <w:szCs w:val="26"/>
          <w:lang w:val="de-DE"/>
        </w:rPr>
        <w:t>thực hiện</w:t>
      </w:r>
      <w:r w:rsidR="00CF7528" w:rsidRPr="003A62A1">
        <w:rPr>
          <w:rFonts w:ascii="Times New Roman" w:hAnsi="Times New Roman"/>
          <w:sz w:val="26"/>
          <w:szCs w:val="26"/>
          <w:lang w:val="de-DE"/>
        </w:rPr>
        <w:t xml:space="preserve"> </w:t>
      </w:r>
      <w:r w:rsidR="000808FE" w:rsidRPr="003A62A1">
        <w:rPr>
          <w:rFonts w:ascii="Times New Roman" w:hAnsi="Times New Roman"/>
          <w:sz w:val="26"/>
          <w:szCs w:val="26"/>
          <w:lang w:val="de-DE"/>
        </w:rPr>
        <w:t>6.409</w:t>
      </w:r>
      <w:r w:rsidR="00306111" w:rsidRPr="003A62A1">
        <w:rPr>
          <w:rFonts w:ascii="Times New Roman" w:hAnsi="Times New Roman"/>
          <w:sz w:val="26"/>
          <w:szCs w:val="26"/>
          <w:lang w:val="de-DE"/>
        </w:rPr>
        <w:t>/</w:t>
      </w:r>
      <w:r w:rsidRPr="003A62A1">
        <w:rPr>
          <w:rFonts w:ascii="Times New Roman" w:hAnsi="Times New Roman"/>
          <w:sz w:val="26"/>
          <w:szCs w:val="26"/>
          <w:lang w:val="de-DE"/>
        </w:rPr>
        <w:t>12.060 triệu đồng</w:t>
      </w:r>
      <w:r w:rsidR="00306111" w:rsidRPr="003A62A1">
        <w:rPr>
          <w:rFonts w:ascii="Times New Roman" w:hAnsi="Times New Roman"/>
          <w:sz w:val="26"/>
          <w:szCs w:val="26"/>
          <w:lang w:val="de-DE"/>
        </w:rPr>
        <w:t xml:space="preserve"> bằng </w:t>
      </w:r>
      <w:r w:rsidR="000808FE" w:rsidRPr="003A62A1">
        <w:rPr>
          <w:rFonts w:ascii="Times New Roman" w:hAnsi="Times New Roman"/>
          <w:sz w:val="26"/>
          <w:szCs w:val="26"/>
          <w:lang w:val="de-DE"/>
        </w:rPr>
        <w:t>54</w:t>
      </w:r>
      <w:r w:rsidR="00306111" w:rsidRPr="003A62A1">
        <w:rPr>
          <w:rFonts w:ascii="Times New Roman" w:hAnsi="Times New Roman"/>
          <w:sz w:val="26"/>
          <w:szCs w:val="26"/>
          <w:lang w:val="de-DE"/>
        </w:rPr>
        <w:t>% kế hoạch</w:t>
      </w:r>
      <w:r w:rsidR="000808FE" w:rsidRPr="003A62A1">
        <w:rPr>
          <w:rFonts w:ascii="Times New Roman" w:hAnsi="Times New Roman"/>
          <w:sz w:val="26"/>
          <w:szCs w:val="26"/>
          <w:lang w:val="de-DE"/>
        </w:rPr>
        <w:t xml:space="preserve"> (giảm do công ty đã chủ động và thực hiện tốt các công trình phòng chống thiên tai qua đó giảm thiểu được các chi phí thiệt hại do mưa bão...)</w:t>
      </w:r>
      <w:r w:rsidRPr="003A62A1">
        <w:rPr>
          <w:rFonts w:ascii="Times New Roman" w:hAnsi="Times New Roman"/>
          <w:sz w:val="26"/>
          <w:szCs w:val="26"/>
          <w:lang w:val="de-DE"/>
        </w:rPr>
        <w:t>.</w:t>
      </w:r>
      <w:r w:rsidR="00306111" w:rsidRPr="003A62A1">
        <w:rPr>
          <w:rFonts w:ascii="Times New Roman" w:hAnsi="Times New Roman"/>
          <w:sz w:val="26"/>
          <w:szCs w:val="26"/>
          <w:lang w:val="de-DE"/>
        </w:rPr>
        <w:t xml:space="preserve"> </w:t>
      </w:r>
    </w:p>
    <w:p w:rsidR="006E28C2" w:rsidRPr="003A62A1" w:rsidRDefault="00303BFC" w:rsidP="00971C93">
      <w:pPr>
        <w:pStyle w:val="ListParagraph"/>
        <w:numPr>
          <w:ilvl w:val="0"/>
          <w:numId w:val="20"/>
        </w:numPr>
        <w:tabs>
          <w:tab w:val="clear" w:pos="1637"/>
          <w:tab w:val="num" w:pos="993"/>
        </w:tabs>
        <w:spacing w:before="80" w:after="80"/>
        <w:ind w:left="0" w:firstLine="737"/>
        <w:contextualSpacing w:val="0"/>
        <w:rPr>
          <w:szCs w:val="26"/>
          <w:lang w:val="de-DE"/>
        </w:rPr>
      </w:pPr>
      <w:r w:rsidRPr="003A62A1">
        <w:rPr>
          <w:szCs w:val="26"/>
          <w:lang w:val="de-DE"/>
        </w:rPr>
        <w:t xml:space="preserve">Công tác </w:t>
      </w:r>
      <w:r w:rsidR="003C59D6" w:rsidRPr="003A62A1">
        <w:rPr>
          <w:szCs w:val="26"/>
          <w:lang w:val="de-DE"/>
        </w:rPr>
        <w:t>an ninh trật tự</w:t>
      </w:r>
      <w:r w:rsidRPr="003A62A1">
        <w:rPr>
          <w:szCs w:val="26"/>
          <w:lang w:val="de-DE"/>
        </w:rPr>
        <w:t xml:space="preserve">: </w:t>
      </w:r>
      <w:r w:rsidR="006E28C2" w:rsidRPr="003A62A1">
        <w:rPr>
          <w:szCs w:val="26"/>
          <w:lang w:val="de-DE"/>
        </w:rPr>
        <w:t>Đ</w:t>
      </w:r>
      <w:r w:rsidRPr="003A62A1">
        <w:rPr>
          <w:szCs w:val="26"/>
          <w:lang w:val="de-DE"/>
        </w:rPr>
        <w:t xml:space="preserve">ược duy trì ổn định, </w:t>
      </w:r>
      <w:r w:rsidR="006E28C2" w:rsidRPr="003A62A1">
        <w:rPr>
          <w:szCs w:val="26"/>
          <w:lang w:val="de-DE"/>
        </w:rPr>
        <w:t>cơ bản</w:t>
      </w:r>
      <w:r w:rsidRPr="003A62A1">
        <w:rPr>
          <w:szCs w:val="26"/>
          <w:lang w:val="de-DE"/>
        </w:rPr>
        <w:t xml:space="preserve"> kiểm soát </w:t>
      </w:r>
      <w:r w:rsidR="006E28C2" w:rsidRPr="003A62A1">
        <w:rPr>
          <w:szCs w:val="26"/>
          <w:lang w:val="de-DE"/>
        </w:rPr>
        <w:t xml:space="preserve">tốt </w:t>
      </w:r>
      <w:r w:rsidRPr="003A62A1">
        <w:rPr>
          <w:szCs w:val="26"/>
          <w:lang w:val="de-DE"/>
        </w:rPr>
        <w:t>người và thiết bị hoạt động tại khai trường và ra vào khai trườ</w:t>
      </w:r>
      <w:r w:rsidR="00237C73" w:rsidRPr="003A62A1">
        <w:rPr>
          <w:szCs w:val="26"/>
          <w:lang w:val="de-DE"/>
        </w:rPr>
        <w:t>ng</w:t>
      </w:r>
      <w:r w:rsidRPr="003A62A1">
        <w:rPr>
          <w:szCs w:val="26"/>
          <w:lang w:val="de-DE"/>
        </w:rPr>
        <w:t>. Thường xuyên kiểm tra, giám sát bảo vệ tài nguyên, ranh giới mỏ, phối hợp với Chính quyền địa phương ngăn chặn hiện tượng khai thác, chế biến trái phép. Thực hiện nghiêm túc Chỉ thị số 21/CT-TTg và Nghị quyết 12/NQ-TU của Tỉnh về tăng cường sự lãnh đạo của Đảng đối với hoạt động quản lý, khai thác, chế biến, tiêu thụ</w:t>
      </w:r>
      <w:r w:rsidR="00237C73" w:rsidRPr="003A62A1">
        <w:rPr>
          <w:szCs w:val="26"/>
          <w:lang w:val="de-DE"/>
        </w:rPr>
        <w:t xml:space="preserve"> than</w:t>
      </w:r>
      <w:r w:rsidR="002952E5" w:rsidRPr="003A62A1">
        <w:rPr>
          <w:szCs w:val="26"/>
          <w:lang w:val="de-DE"/>
        </w:rPr>
        <w:t>.</w:t>
      </w:r>
      <w:r w:rsidR="00025963" w:rsidRPr="003A62A1">
        <w:rPr>
          <w:szCs w:val="26"/>
          <w:lang w:val="de-DE"/>
        </w:rPr>
        <w:t xml:space="preserve"> </w:t>
      </w:r>
    </w:p>
    <w:p w:rsidR="001A6242" w:rsidRPr="003A62A1" w:rsidRDefault="001A6242" w:rsidP="00971C93">
      <w:pPr>
        <w:pStyle w:val="ListParagraph"/>
        <w:numPr>
          <w:ilvl w:val="0"/>
          <w:numId w:val="20"/>
        </w:numPr>
        <w:tabs>
          <w:tab w:val="clear" w:pos="1637"/>
          <w:tab w:val="num" w:pos="993"/>
        </w:tabs>
        <w:spacing w:before="80" w:after="80"/>
        <w:ind w:left="0" w:firstLine="737"/>
        <w:contextualSpacing w:val="0"/>
        <w:rPr>
          <w:szCs w:val="26"/>
          <w:lang w:val="de-DE"/>
        </w:rPr>
      </w:pPr>
      <w:r w:rsidRPr="003A62A1">
        <w:rPr>
          <w:szCs w:val="26"/>
          <w:lang w:val="de-DE"/>
        </w:rPr>
        <w:t xml:space="preserve">Công tác an toàn: </w:t>
      </w:r>
      <w:r w:rsidR="00361C71" w:rsidRPr="003A62A1">
        <w:rPr>
          <w:szCs w:val="26"/>
          <w:lang w:val="de-DE"/>
        </w:rPr>
        <w:t>K</w:t>
      </w:r>
      <w:r w:rsidRPr="003A62A1">
        <w:rPr>
          <w:szCs w:val="26"/>
          <w:lang w:val="de-DE"/>
        </w:rPr>
        <w:t>hông xảy ra tại nạn lao động</w:t>
      </w:r>
      <w:r w:rsidR="00361C71" w:rsidRPr="003A62A1">
        <w:rPr>
          <w:szCs w:val="26"/>
          <w:lang w:val="de-DE"/>
        </w:rPr>
        <w:t>, sự cố</w:t>
      </w:r>
      <w:r w:rsidRPr="003A62A1">
        <w:rPr>
          <w:szCs w:val="26"/>
          <w:lang w:val="de-DE"/>
        </w:rPr>
        <w:t xml:space="preserve"> nghiêm trọng, số sự cố và tai nạn lao động </w:t>
      </w:r>
      <w:r w:rsidR="00361C71" w:rsidRPr="003A62A1">
        <w:rPr>
          <w:szCs w:val="26"/>
          <w:lang w:val="de-DE"/>
        </w:rPr>
        <w:t>giảm</w:t>
      </w:r>
      <w:r w:rsidRPr="003A62A1">
        <w:rPr>
          <w:szCs w:val="26"/>
          <w:lang w:val="de-DE"/>
        </w:rPr>
        <w:t xml:space="preserve"> so với cùng kỳ</w:t>
      </w:r>
      <w:r w:rsidR="00361C71" w:rsidRPr="003A62A1">
        <w:rPr>
          <w:szCs w:val="26"/>
          <w:lang w:val="de-DE"/>
        </w:rPr>
        <w:t xml:space="preserve"> 2016.</w:t>
      </w:r>
      <w:r w:rsidRPr="003A62A1">
        <w:rPr>
          <w:szCs w:val="26"/>
          <w:lang w:val="de-DE"/>
        </w:rPr>
        <w:t xml:space="preserve"> </w:t>
      </w:r>
      <w:r w:rsidR="00361C71" w:rsidRPr="003A62A1">
        <w:rPr>
          <w:szCs w:val="26"/>
        </w:rPr>
        <w:t xml:space="preserve">Tuy nhiên, </w:t>
      </w:r>
      <w:r w:rsidR="00361C71" w:rsidRPr="003A62A1">
        <w:rPr>
          <w:szCs w:val="26"/>
          <w:lang w:val="vi-VN"/>
        </w:rPr>
        <w:t xml:space="preserve">còn tiểm ẩn nguy </w:t>
      </w:r>
      <w:r w:rsidR="00361C71" w:rsidRPr="003A62A1">
        <w:rPr>
          <w:szCs w:val="26"/>
        </w:rPr>
        <w:t>mấ</w:t>
      </w:r>
      <w:r w:rsidR="00555918" w:rsidRPr="003A62A1">
        <w:rPr>
          <w:szCs w:val="26"/>
        </w:rPr>
        <w:t>t an toàn, yếu tố chủ quan trong các vụ việc xảy ra có dấu hiệu gia tăng so với cùng kỳ</w:t>
      </w:r>
      <w:r w:rsidR="00361C71" w:rsidRPr="003A62A1">
        <w:rPr>
          <w:szCs w:val="26"/>
          <w:lang w:val="vi-VN"/>
        </w:rPr>
        <w:t>;</w:t>
      </w:r>
      <w:r w:rsidR="00361C71" w:rsidRPr="003A62A1">
        <w:rPr>
          <w:szCs w:val="26"/>
        </w:rPr>
        <w:t xml:space="preserve"> Hành vi </w:t>
      </w:r>
      <w:proofErr w:type="spellStart"/>
      <w:r w:rsidR="00361C71" w:rsidRPr="003A62A1">
        <w:rPr>
          <w:szCs w:val="26"/>
        </w:rPr>
        <w:t>vi</w:t>
      </w:r>
      <w:proofErr w:type="spellEnd"/>
      <w:r w:rsidR="00361C71" w:rsidRPr="003A62A1">
        <w:rPr>
          <w:szCs w:val="26"/>
        </w:rPr>
        <w:t xml:space="preserve"> phạm an toàn của một số công nhân đã dẫn đến TNLĐ, sự cố thiết bị</w:t>
      </w:r>
      <w:r w:rsidR="00361C71" w:rsidRPr="003A62A1">
        <w:rPr>
          <w:szCs w:val="26"/>
          <w:lang w:val="de-DE"/>
        </w:rPr>
        <w:t>, cụ thể: về tai nạn lao động xảy ra 04 vụ giảm so vụ so với năm 2016; sự cố thiết bị xảy ra 0</w:t>
      </w:r>
      <w:r w:rsidR="00DC4D41" w:rsidRPr="003A62A1">
        <w:rPr>
          <w:szCs w:val="26"/>
          <w:lang w:val="de-DE"/>
        </w:rPr>
        <w:t>7</w:t>
      </w:r>
      <w:r w:rsidR="00361C71" w:rsidRPr="003A62A1">
        <w:rPr>
          <w:szCs w:val="26"/>
          <w:lang w:val="de-DE"/>
        </w:rPr>
        <w:t xml:space="preserve"> vụ tăng 0</w:t>
      </w:r>
      <w:r w:rsidR="00DC4D41" w:rsidRPr="003A62A1">
        <w:rPr>
          <w:szCs w:val="26"/>
          <w:lang w:val="de-DE"/>
        </w:rPr>
        <w:t>4</w:t>
      </w:r>
      <w:r w:rsidR="00361C71" w:rsidRPr="003A62A1">
        <w:rPr>
          <w:szCs w:val="26"/>
          <w:lang w:val="de-DE"/>
        </w:rPr>
        <w:t xml:space="preserve"> vụ so với năm 2016.</w:t>
      </w:r>
      <w:r w:rsidRPr="003A62A1">
        <w:rPr>
          <w:szCs w:val="26"/>
          <w:lang w:val="de-DE"/>
        </w:rPr>
        <w:t xml:space="preserve"> </w:t>
      </w:r>
    </w:p>
    <w:p w:rsidR="003F6154" w:rsidRPr="003A62A1" w:rsidRDefault="003F6154" w:rsidP="00971C93">
      <w:pPr>
        <w:pStyle w:val="ListParagraph"/>
        <w:tabs>
          <w:tab w:val="num" w:pos="993"/>
        </w:tabs>
        <w:spacing w:before="80" w:after="80"/>
        <w:ind w:left="0" w:firstLine="567"/>
        <w:contextualSpacing w:val="0"/>
        <w:rPr>
          <w:b/>
          <w:szCs w:val="26"/>
          <w:lang w:val="de-DE"/>
        </w:rPr>
      </w:pPr>
      <w:r w:rsidRPr="003A62A1">
        <w:rPr>
          <w:b/>
          <w:szCs w:val="26"/>
          <w:lang w:val="de-DE"/>
        </w:rPr>
        <w:t xml:space="preserve">Năm 2017, </w:t>
      </w:r>
      <w:r w:rsidR="00DC5638" w:rsidRPr="003A62A1">
        <w:rPr>
          <w:b/>
          <w:szCs w:val="26"/>
          <w:lang w:val="de-DE"/>
        </w:rPr>
        <w:t xml:space="preserve">Công ty </w:t>
      </w:r>
      <w:r w:rsidRPr="003A62A1">
        <w:rPr>
          <w:b/>
          <w:szCs w:val="26"/>
          <w:lang w:val="de-DE"/>
        </w:rPr>
        <w:t xml:space="preserve">gặp nhiều khó khăn </w:t>
      </w:r>
      <w:r w:rsidR="00DC5638" w:rsidRPr="003A62A1">
        <w:rPr>
          <w:b/>
          <w:szCs w:val="26"/>
          <w:lang w:val="de-DE"/>
        </w:rPr>
        <w:t xml:space="preserve">về sản xuất và tiêu thụ, mưa lớn kéo dài </w:t>
      </w:r>
      <w:r w:rsidRPr="003A62A1">
        <w:rPr>
          <w:b/>
          <w:szCs w:val="26"/>
          <w:lang w:val="de-DE"/>
        </w:rPr>
        <w:t xml:space="preserve">song dưới sự quyết liệt của Ban lãnh đạo công ty cùng </w:t>
      </w:r>
      <w:r w:rsidR="00DC5638" w:rsidRPr="003A62A1">
        <w:rPr>
          <w:b/>
          <w:szCs w:val="26"/>
          <w:lang w:val="de-DE"/>
        </w:rPr>
        <w:t>nỗ lực cố gắng</w:t>
      </w:r>
      <w:r w:rsidRPr="003A62A1">
        <w:rPr>
          <w:b/>
          <w:szCs w:val="26"/>
          <w:lang w:val="de-DE"/>
        </w:rPr>
        <w:t xml:space="preserve"> của tập thể CBCNV trong toàn công ty đã vượt qua các khó khăn, </w:t>
      </w:r>
      <w:r w:rsidR="00DC5638" w:rsidRPr="003A62A1">
        <w:rPr>
          <w:b/>
          <w:szCs w:val="26"/>
          <w:lang w:val="de-DE"/>
        </w:rPr>
        <w:t xml:space="preserve">tiếp tục ổn định sản xuất, </w:t>
      </w:r>
      <w:r w:rsidRPr="003A62A1">
        <w:rPr>
          <w:b/>
          <w:szCs w:val="26"/>
          <w:lang w:val="de-DE"/>
        </w:rPr>
        <w:t>ổn định việc làm, thu nhập của người lao động</w:t>
      </w:r>
      <w:r w:rsidR="00971A55" w:rsidRPr="003A62A1">
        <w:rPr>
          <w:b/>
          <w:szCs w:val="26"/>
          <w:lang w:val="de-DE"/>
        </w:rPr>
        <w:t>,</w:t>
      </w:r>
      <w:r w:rsidR="00DC5638" w:rsidRPr="003A62A1">
        <w:rPr>
          <w:b/>
          <w:szCs w:val="26"/>
          <w:lang w:val="de-DE"/>
        </w:rPr>
        <w:t xml:space="preserve"> lợi nhuận SXKD đạt vượt mức Tập đoàn giao, công tác an toàn được đảm bảo.</w:t>
      </w:r>
      <w:r w:rsidR="00971A55" w:rsidRPr="003A62A1">
        <w:rPr>
          <w:b/>
          <w:szCs w:val="26"/>
          <w:lang w:val="de-DE"/>
        </w:rPr>
        <w:t xml:space="preserve"> </w:t>
      </w:r>
    </w:p>
    <w:p w:rsidR="004267A5" w:rsidRPr="003A62A1" w:rsidRDefault="004267A5" w:rsidP="00971C93">
      <w:pPr>
        <w:spacing w:before="40" w:after="40"/>
        <w:jc w:val="center"/>
        <w:rPr>
          <w:rFonts w:ascii="Times New Roman" w:hAnsi="Times New Roman"/>
          <w:b/>
          <w:sz w:val="26"/>
          <w:szCs w:val="26"/>
          <w:lang w:val="de-DE"/>
        </w:rPr>
      </w:pPr>
    </w:p>
    <w:p w:rsidR="00DC4D41" w:rsidRPr="003A62A1" w:rsidRDefault="00DC4D41" w:rsidP="00971C93">
      <w:pPr>
        <w:spacing w:before="40" w:after="40"/>
        <w:jc w:val="center"/>
        <w:rPr>
          <w:rFonts w:ascii="Times New Roman" w:hAnsi="Times New Roman"/>
          <w:b/>
          <w:sz w:val="26"/>
          <w:szCs w:val="26"/>
          <w:lang w:val="de-DE"/>
        </w:rPr>
      </w:pPr>
    </w:p>
    <w:p w:rsidR="00971C93" w:rsidRPr="003A62A1" w:rsidRDefault="00971C93">
      <w:pPr>
        <w:rPr>
          <w:rFonts w:ascii="Times New Roman" w:hAnsi="Times New Roman"/>
          <w:b/>
          <w:sz w:val="26"/>
          <w:szCs w:val="26"/>
          <w:lang w:val="de-DE"/>
        </w:rPr>
      </w:pPr>
      <w:r w:rsidRPr="003A62A1">
        <w:rPr>
          <w:rFonts w:ascii="Times New Roman" w:hAnsi="Times New Roman"/>
          <w:b/>
          <w:sz w:val="26"/>
          <w:szCs w:val="26"/>
          <w:lang w:val="de-DE"/>
        </w:rPr>
        <w:br w:type="page"/>
      </w:r>
    </w:p>
    <w:p w:rsidR="004004F7" w:rsidRPr="00E83EB2" w:rsidRDefault="004004F7" w:rsidP="007A0DCD">
      <w:pPr>
        <w:pStyle w:val="ListParagraph"/>
        <w:numPr>
          <w:ilvl w:val="0"/>
          <w:numId w:val="33"/>
        </w:numPr>
        <w:tabs>
          <w:tab w:val="left" w:pos="993"/>
        </w:tabs>
        <w:spacing w:before="0"/>
        <w:ind w:left="0" w:firstLine="851"/>
        <w:rPr>
          <w:rFonts w:ascii="Times New Roman Bold" w:hAnsi="Times New Roman Bold"/>
          <w:b/>
          <w:spacing w:val="-4"/>
          <w:szCs w:val="26"/>
        </w:rPr>
      </w:pPr>
      <w:r w:rsidRPr="00E83EB2">
        <w:rPr>
          <w:rFonts w:ascii="Times New Roman Bold" w:hAnsi="Times New Roman Bold"/>
          <w:b/>
          <w:spacing w:val="-4"/>
          <w:szCs w:val="26"/>
        </w:rPr>
        <w:lastRenderedPageBreak/>
        <w:t>Mục tiêu, nhiệm vụ và các giải pháp chỉ đạo, điều hành SXKD năm 2018:</w:t>
      </w:r>
    </w:p>
    <w:p w:rsidR="00A12A43" w:rsidRPr="003A62A1" w:rsidRDefault="00A12A43" w:rsidP="00971C93">
      <w:pPr>
        <w:spacing w:before="40" w:after="40"/>
        <w:ind w:firstLine="567"/>
        <w:jc w:val="both"/>
        <w:rPr>
          <w:rFonts w:ascii="Times New Roman" w:hAnsi="Times New Roman"/>
          <w:sz w:val="10"/>
          <w:szCs w:val="16"/>
          <w:lang w:val="de-DE"/>
        </w:rPr>
      </w:pPr>
    </w:p>
    <w:p w:rsidR="00ED581B" w:rsidRPr="003A62A1" w:rsidRDefault="007764E8" w:rsidP="00971C93">
      <w:pPr>
        <w:numPr>
          <w:ilvl w:val="0"/>
          <w:numId w:val="23"/>
        </w:numPr>
        <w:spacing w:before="40" w:after="40"/>
        <w:jc w:val="both"/>
        <w:rPr>
          <w:rFonts w:ascii="Times New Roman" w:hAnsi="Times New Roman"/>
          <w:b/>
          <w:sz w:val="26"/>
          <w:szCs w:val="26"/>
          <w:lang w:val="de-DE"/>
        </w:rPr>
      </w:pPr>
      <w:r w:rsidRPr="003A62A1">
        <w:rPr>
          <w:rFonts w:ascii="Times New Roman" w:hAnsi="Times New Roman"/>
          <w:b/>
          <w:sz w:val="26"/>
          <w:szCs w:val="26"/>
          <w:lang w:val="de-DE"/>
        </w:rPr>
        <w:t>Kế hoạch các chỉ tiêu chủ yếu:</w:t>
      </w:r>
    </w:p>
    <w:p w:rsidR="005C6868" w:rsidRPr="003A62A1" w:rsidRDefault="005C6868" w:rsidP="003A62A1">
      <w:pPr>
        <w:spacing w:before="40" w:after="40"/>
        <w:ind w:firstLine="567"/>
        <w:jc w:val="both"/>
        <w:rPr>
          <w:rFonts w:ascii="Times New Roman" w:hAnsi="Times New Roman"/>
          <w:sz w:val="10"/>
          <w:szCs w:val="16"/>
          <w:lang w:val="de-DE"/>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2551"/>
        <w:gridCol w:w="1134"/>
        <w:gridCol w:w="1275"/>
        <w:gridCol w:w="1134"/>
        <w:gridCol w:w="1276"/>
        <w:gridCol w:w="1276"/>
      </w:tblGrid>
      <w:tr w:rsidR="00123010" w:rsidRPr="003A62A1" w:rsidTr="003A62A1">
        <w:trPr>
          <w:trHeight w:val="980"/>
        </w:trPr>
        <w:tc>
          <w:tcPr>
            <w:tcW w:w="715" w:type="dxa"/>
            <w:shd w:val="clear" w:color="auto" w:fill="auto"/>
            <w:vAlign w:val="center"/>
          </w:tcPr>
          <w:p w:rsidR="00123010" w:rsidRPr="003A62A1" w:rsidRDefault="0012301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ST</w:t>
            </w:r>
          </w:p>
        </w:tc>
        <w:tc>
          <w:tcPr>
            <w:tcW w:w="2551" w:type="dxa"/>
            <w:shd w:val="clear" w:color="auto" w:fill="auto"/>
            <w:vAlign w:val="center"/>
          </w:tcPr>
          <w:p w:rsidR="00123010" w:rsidRPr="003A62A1" w:rsidRDefault="0012301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Chỉ tiêu</w:t>
            </w:r>
          </w:p>
        </w:tc>
        <w:tc>
          <w:tcPr>
            <w:tcW w:w="1134" w:type="dxa"/>
            <w:shd w:val="clear" w:color="auto" w:fill="auto"/>
            <w:vAlign w:val="center"/>
          </w:tcPr>
          <w:p w:rsidR="00123010" w:rsidRPr="003A62A1" w:rsidRDefault="0012301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ĐVT</w:t>
            </w:r>
          </w:p>
        </w:tc>
        <w:tc>
          <w:tcPr>
            <w:tcW w:w="1275" w:type="dxa"/>
            <w:shd w:val="clear" w:color="auto" w:fill="auto"/>
            <w:vAlign w:val="center"/>
          </w:tcPr>
          <w:p w:rsidR="005322A0" w:rsidRPr="003A62A1" w:rsidRDefault="00214C76" w:rsidP="003A62A1">
            <w:pPr>
              <w:spacing w:before="40" w:after="40"/>
              <w:jc w:val="center"/>
              <w:rPr>
                <w:rFonts w:ascii="Times New Roman" w:hAnsi="Times New Roman"/>
                <w:b/>
                <w:bCs/>
                <w:sz w:val="26"/>
                <w:szCs w:val="26"/>
              </w:rPr>
            </w:pPr>
            <w:r w:rsidRPr="003A62A1">
              <w:rPr>
                <w:rFonts w:ascii="Times New Roman" w:hAnsi="Times New Roman"/>
                <w:b/>
                <w:bCs/>
                <w:sz w:val="26"/>
                <w:szCs w:val="26"/>
              </w:rPr>
              <w:pict>
                <v:line id="_x0000_s1164" style="position:absolute;left:0;text-align:left;z-index:251657728;mso-position-horizontal-relative:text;mso-position-vertical-relative:text" from="51pt,75.75pt" to="51pt,75.75pt" strokecolor="windowText" o:insetmode="auto"/>
              </w:pict>
            </w:r>
            <w:r w:rsidRPr="003A62A1">
              <w:rPr>
                <w:rFonts w:ascii="Times New Roman" w:hAnsi="Times New Roman"/>
                <w:b/>
                <w:bCs/>
                <w:sz w:val="26"/>
                <w:szCs w:val="26"/>
              </w:rPr>
              <w:pict>
                <v:line id="_x0000_s1165" style="position:absolute;left:0;text-align:left;z-index:251658752;mso-position-horizontal-relative:text;mso-position-vertical-relative:text" from="51pt,75.75pt" to="51pt,75.75pt" strokecolor="windowText" o:insetmode="auto"/>
              </w:pict>
            </w:r>
            <w:r w:rsidRPr="003A62A1">
              <w:rPr>
                <w:rFonts w:ascii="Times New Roman" w:hAnsi="Times New Roman"/>
                <w:b/>
                <w:bCs/>
                <w:sz w:val="26"/>
                <w:szCs w:val="26"/>
              </w:rPr>
              <w:pict>
                <v:line id="_x0000_s1166" style="position:absolute;left:0;text-align:left;z-index:251659776;mso-position-horizontal-relative:text;mso-position-vertical-relative:text" from="51pt,75.75pt" to="51pt,75.75pt" strokecolor="windowText" o:insetmode="auto"/>
              </w:pict>
            </w:r>
            <w:r w:rsidRPr="003A62A1">
              <w:rPr>
                <w:rFonts w:ascii="Times New Roman" w:hAnsi="Times New Roman"/>
                <w:b/>
                <w:bCs/>
                <w:sz w:val="26"/>
                <w:szCs w:val="26"/>
              </w:rPr>
              <w:pict>
                <v:line id="_x0000_s1167" style="position:absolute;left:0;text-align:left;z-index:251660800;mso-position-horizontal-relative:text;mso-position-vertical-relative:text" from="51pt,75.75pt" to="51pt,75.75pt" strokecolor="windowText" o:insetmode="auto"/>
              </w:pict>
            </w:r>
            <w:r w:rsidR="005322A0" w:rsidRPr="003A62A1">
              <w:rPr>
                <w:rFonts w:ascii="Times New Roman" w:hAnsi="Times New Roman"/>
                <w:b/>
                <w:bCs/>
                <w:sz w:val="26"/>
                <w:szCs w:val="26"/>
              </w:rPr>
              <w:t>TH</w:t>
            </w:r>
          </w:p>
          <w:p w:rsidR="00123010" w:rsidRPr="003A62A1" w:rsidRDefault="0012301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2017</w:t>
            </w:r>
          </w:p>
        </w:tc>
        <w:tc>
          <w:tcPr>
            <w:tcW w:w="1134" w:type="dxa"/>
            <w:vAlign w:val="center"/>
          </w:tcPr>
          <w:p w:rsidR="00123010" w:rsidRPr="003A62A1" w:rsidRDefault="005322A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KHĐH</w:t>
            </w:r>
          </w:p>
          <w:p w:rsidR="00123010" w:rsidRPr="003A62A1" w:rsidRDefault="005322A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2018</w:t>
            </w:r>
          </w:p>
        </w:tc>
        <w:tc>
          <w:tcPr>
            <w:tcW w:w="1276" w:type="dxa"/>
            <w:vAlign w:val="center"/>
          </w:tcPr>
          <w:p w:rsidR="00123010" w:rsidRPr="003A62A1" w:rsidRDefault="005322A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%SS</w:t>
            </w:r>
          </w:p>
        </w:tc>
        <w:tc>
          <w:tcPr>
            <w:tcW w:w="1276" w:type="dxa"/>
            <w:vAlign w:val="center"/>
          </w:tcPr>
          <w:p w:rsidR="00123010" w:rsidRPr="003A62A1" w:rsidRDefault="005322A0" w:rsidP="003A62A1">
            <w:pPr>
              <w:spacing w:before="40" w:after="40"/>
              <w:jc w:val="center"/>
              <w:rPr>
                <w:rFonts w:ascii="Times New Roman" w:hAnsi="Times New Roman"/>
                <w:b/>
                <w:bCs/>
                <w:sz w:val="26"/>
                <w:szCs w:val="26"/>
              </w:rPr>
            </w:pPr>
            <w:r w:rsidRPr="003A62A1">
              <w:rPr>
                <w:rFonts w:ascii="Times New Roman" w:hAnsi="Times New Roman"/>
                <w:b/>
                <w:bCs/>
                <w:sz w:val="26"/>
                <w:szCs w:val="26"/>
              </w:rPr>
              <w:t>Ghi chú</w:t>
            </w:r>
          </w:p>
        </w:tc>
      </w:tr>
      <w:tr w:rsidR="00123010" w:rsidRPr="003A62A1" w:rsidTr="00EC66B4">
        <w:trPr>
          <w:trHeight w:val="407"/>
        </w:trPr>
        <w:tc>
          <w:tcPr>
            <w:tcW w:w="715"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b/>
                <w:bCs/>
                <w:sz w:val="26"/>
                <w:szCs w:val="26"/>
              </w:rPr>
              <w:t>1</w:t>
            </w:r>
          </w:p>
        </w:tc>
        <w:tc>
          <w:tcPr>
            <w:tcW w:w="2551" w:type="dxa"/>
            <w:shd w:val="clear" w:color="auto" w:fill="auto"/>
            <w:noWrap/>
            <w:vAlign w:val="center"/>
          </w:tcPr>
          <w:p w:rsidR="00123010" w:rsidRPr="003A62A1" w:rsidRDefault="00123010" w:rsidP="00971C93">
            <w:pPr>
              <w:spacing w:before="40" w:after="40"/>
              <w:rPr>
                <w:rFonts w:ascii="Times New Roman" w:hAnsi="Times New Roman"/>
                <w:b/>
                <w:bCs/>
                <w:szCs w:val="26"/>
              </w:rPr>
            </w:pPr>
            <w:r w:rsidRPr="003A62A1">
              <w:rPr>
                <w:rFonts w:ascii="Times New Roman" w:hAnsi="Times New Roman"/>
                <w:b/>
                <w:bCs/>
                <w:szCs w:val="26"/>
              </w:rPr>
              <w:t xml:space="preserve">Đất đá CBSX </w:t>
            </w:r>
          </w:p>
        </w:tc>
        <w:tc>
          <w:tcPr>
            <w:tcW w:w="1134"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b/>
                <w:bCs/>
                <w:sz w:val="26"/>
                <w:szCs w:val="26"/>
              </w:rPr>
              <w:t>1000m3</w:t>
            </w:r>
          </w:p>
        </w:tc>
        <w:tc>
          <w:tcPr>
            <w:tcW w:w="1275" w:type="dxa"/>
            <w:shd w:val="clear" w:color="auto" w:fill="auto"/>
            <w:noWrap/>
            <w:vAlign w:val="center"/>
          </w:tcPr>
          <w:p w:rsidR="00123010" w:rsidRPr="003A62A1" w:rsidRDefault="0012301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w:t>
            </w:r>
            <w:r w:rsidR="005322A0" w:rsidRPr="003A62A1">
              <w:rPr>
                <w:rFonts w:ascii="Times New Roman" w:hAnsi="Times New Roman"/>
                <w:b/>
                <w:bCs/>
                <w:sz w:val="26"/>
                <w:szCs w:val="26"/>
              </w:rPr>
              <w:t>8</w:t>
            </w:r>
            <w:r w:rsidRPr="003A62A1">
              <w:rPr>
                <w:rFonts w:ascii="Times New Roman" w:hAnsi="Times New Roman"/>
                <w:b/>
                <w:bCs/>
                <w:sz w:val="26"/>
                <w:szCs w:val="26"/>
              </w:rPr>
              <w:t>.</w:t>
            </w:r>
            <w:r w:rsidR="00DC4D41" w:rsidRPr="003A62A1">
              <w:rPr>
                <w:rFonts w:ascii="Times New Roman" w:hAnsi="Times New Roman"/>
                <w:b/>
                <w:bCs/>
                <w:sz w:val="26"/>
                <w:szCs w:val="26"/>
              </w:rPr>
              <w:t>902</w:t>
            </w:r>
          </w:p>
        </w:tc>
        <w:tc>
          <w:tcPr>
            <w:tcW w:w="1134"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22</w:t>
            </w:r>
            <w:r w:rsidR="00123010" w:rsidRPr="003A62A1">
              <w:rPr>
                <w:rFonts w:ascii="Times New Roman" w:hAnsi="Times New Roman"/>
                <w:b/>
                <w:bCs/>
                <w:sz w:val="26"/>
                <w:szCs w:val="26"/>
              </w:rPr>
              <w:t>.5</w:t>
            </w:r>
            <w:r w:rsidRPr="003A62A1">
              <w:rPr>
                <w:rFonts w:ascii="Times New Roman" w:hAnsi="Times New Roman"/>
                <w:b/>
                <w:bCs/>
                <w:sz w:val="26"/>
                <w:szCs w:val="26"/>
              </w:rPr>
              <w:t>00</w:t>
            </w:r>
          </w:p>
        </w:tc>
        <w:tc>
          <w:tcPr>
            <w:tcW w:w="1276"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119</w:t>
            </w:r>
          </w:p>
        </w:tc>
        <w:tc>
          <w:tcPr>
            <w:tcW w:w="1276" w:type="dxa"/>
            <w:vAlign w:val="center"/>
          </w:tcPr>
          <w:p w:rsidR="00123010" w:rsidRPr="003A62A1" w:rsidRDefault="00123010" w:rsidP="00971C93">
            <w:pPr>
              <w:spacing w:before="40" w:after="40"/>
              <w:jc w:val="right"/>
              <w:rPr>
                <w:rFonts w:ascii="Times New Roman" w:hAnsi="Times New Roman"/>
                <w:b/>
                <w:bCs/>
                <w:sz w:val="26"/>
                <w:szCs w:val="26"/>
              </w:rPr>
            </w:pPr>
          </w:p>
        </w:tc>
      </w:tr>
      <w:tr w:rsidR="00123010" w:rsidRPr="003A62A1" w:rsidTr="00EC66B4">
        <w:trPr>
          <w:trHeight w:val="401"/>
        </w:trPr>
        <w:tc>
          <w:tcPr>
            <w:tcW w:w="715"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b/>
                <w:bCs/>
                <w:sz w:val="26"/>
                <w:szCs w:val="26"/>
              </w:rPr>
              <w:t>2</w:t>
            </w:r>
          </w:p>
        </w:tc>
        <w:tc>
          <w:tcPr>
            <w:tcW w:w="2551" w:type="dxa"/>
            <w:shd w:val="clear" w:color="auto" w:fill="auto"/>
            <w:noWrap/>
            <w:vAlign w:val="center"/>
          </w:tcPr>
          <w:p w:rsidR="00123010" w:rsidRPr="003A62A1" w:rsidRDefault="00123010" w:rsidP="00971C93">
            <w:pPr>
              <w:spacing w:before="40" w:after="40"/>
              <w:rPr>
                <w:rFonts w:ascii="Times New Roman" w:hAnsi="Times New Roman"/>
                <w:b/>
                <w:bCs/>
                <w:szCs w:val="26"/>
              </w:rPr>
            </w:pPr>
            <w:r w:rsidRPr="003A62A1">
              <w:rPr>
                <w:rFonts w:ascii="Times New Roman" w:hAnsi="Times New Roman"/>
                <w:b/>
                <w:bCs/>
                <w:szCs w:val="26"/>
              </w:rPr>
              <w:t>Than NK</w:t>
            </w:r>
          </w:p>
        </w:tc>
        <w:tc>
          <w:tcPr>
            <w:tcW w:w="1134"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b/>
                <w:bCs/>
                <w:sz w:val="26"/>
                <w:szCs w:val="26"/>
              </w:rPr>
              <w:t>1000tấn</w:t>
            </w:r>
          </w:p>
        </w:tc>
        <w:tc>
          <w:tcPr>
            <w:tcW w:w="1275" w:type="dxa"/>
            <w:shd w:val="clear" w:color="auto" w:fill="auto"/>
            <w:noWrap/>
            <w:vAlign w:val="center"/>
          </w:tcPr>
          <w:p w:rsidR="00123010" w:rsidRPr="003A62A1" w:rsidRDefault="0012301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w:t>
            </w:r>
            <w:r w:rsidR="005322A0" w:rsidRPr="003A62A1">
              <w:rPr>
                <w:rFonts w:ascii="Times New Roman" w:hAnsi="Times New Roman"/>
                <w:b/>
                <w:bCs/>
                <w:sz w:val="26"/>
                <w:szCs w:val="26"/>
              </w:rPr>
              <w:t>7</w:t>
            </w:r>
            <w:r w:rsidR="00DC4D41" w:rsidRPr="003A62A1">
              <w:rPr>
                <w:rFonts w:ascii="Times New Roman" w:hAnsi="Times New Roman"/>
                <w:b/>
                <w:bCs/>
                <w:sz w:val="26"/>
                <w:szCs w:val="26"/>
              </w:rPr>
              <w:t>18</w:t>
            </w:r>
          </w:p>
        </w:tc>
        <w:tc>
          <w:tcPr>
            <w:tcW w:w="1134"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1.800</w:t>
            </w:r>
          </w:p>
        </w:tc>
        <w:tc>
          <w:tcPr>
            <w:tcW w:w="1276"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105</w:t>
            </w:r>
          </w:p>
        </w:tc>
        <w:tc>
          <w:tcPr>
            <w:tcW w:w="1276" w:type="dxa"/>
            <w:vAlign w:val="center"/>
          </w:tcPr>
          <w:p w:rsidR="00123010" w:rsidRPr="003A62A1" w:rsidRDefault="00123010" w:rsidP="00971C93">
            <w:pPr>
              <w:spacing w:before="40" w:after="40"/>
              <w:jc w:val="right"/>
              <w:rPr>
                <w:rFonts w:ascii="Times New Roman" w:hAnsi="Times New Roman"/>
                <w:b/>
                <w:bCs/>
                <w:sz w:val="26"/>
                <w:szCs w:val="26"/>
              </w:rPr>
            </w:pPr>
          </w:p>
        </w:tc>
      </w:tr>
      <w:tr w:rsidR="00123010" w:rsidRPr="003A62A1" w:rsidTr="00EC66B4">
        <w:trPr>
          <w:trHeight w:val="433"/>
        </w:trPr>
        <w:tc>
          <w:tcPr>
            <w:tcW w:w="715"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b/>
                <w:bCs/>
                <w:sz w:val="26"/>
                <w:szCs w:val="26"/>
              </w:rPr>
              <w:t>3</w:t>
            </w:r>
          </w:p>
        </w:tc>
        <w:tc>
          <w:tcPr>
            <w:tcW w:w="2551" w:type="dxa"/>
            <w:shd w:val="clear" w:color="auto" w:fill="auto"/>
            <w:noWrap/>
            <w:vAlign w:val="center"/>
          </w:tcPr>
          <w:p w:rsidR="00123010" w:rsidRPr="003A62A1" w:rsidRDefault="00123010" w:rsidP="00971C93">
            <w:pPr>
              <w:spacing w:before="40" w:after="40"/>
              <w:rPr>
                <w:rFonts w:ascii="Times New Roman" w:hAnsi="Times New Roman"/>
                <w:b/>
                <w:bCs/>
                <w:szCs w:val="26"/>
              </w:rPr>
            </w:pPr>
            <w:r w:rsidRPr="003A62A1">
              <w:rPr>
                <w:rFonts w:ascii="Times New Roman" w:hAnsi="Times New Roman"/>
                <w:b/>
                <w:bCs/>
                <w:szCs w:val="26"/>
              </w:rPr>
              <w:t>Than sạch từ đất lẫn</w:t>
            </w:r>
          </w:p>
        </w:tc>
        <w:tc>
          <w:tcPr>
            <w:tcW w:w="1134"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sz w:val="26"/>
                <w:szCs w:val="26"/>
              </w:rPr>
              <w:t>"</w:t>
            </w:r>
          </w:p>
        </w:tc>
        <w:tc>
          <w:tcPr>
            <w:tcW w:w="1275" w:type="dxa"/>
            <w:shd w:val="clear" w:color="auto" w:fill="auto"/>
            <w:noWrap/>
            <w:vAlign w:val="center"/>
          </w:tcPr>
          <w:p w:rsidR="00123010" w:rsidRPr="003A62A1" w:rsidRDefault="00123010" w:rsidP="00971C93">
            <w:pPr>
              <w:spacing w:before="40" w:after="40"/>
              <w:jc w:val="right"/>
              <w:rPr>
                <w:rFonts w:ascii="Times New Roman" w:hAnsi="Times New Roman"/>
                <w:b/>
                <w:bCs/>
                <w:sz w:val="26"/>
                <w:szCs w:val="26"/>
              </w:rPr>
            </w:pPr>
            <w:r w:rsidRPr="003A62A1">
              <w:rPr>
                <w:rFonts w:ascii="Times New Roman" w:hAnsi="Times New Roman"/>
                <w:b/>
                <w:bCs/>
                <w:sz w:val="26"/>
                <w:szCs w:val="26"/>
              </w:rPr>
              <w:t>200</w:t>
            </w:r>
          </w:p>
        </w:tc>
        <w:tc>
          <w:tcPr>
            <w:tcW w:w="1134"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160</w:t>
            </w:r>
          </w:p>
        </w:tc>
        <w:tc>
          <w:tcPr>
            <w:tcW w:w="1276"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8</w:t>
            </w:r>
            <w:r w:rsidR="000966EF" w:rsidRPr="003A62A1">
              <w:rPr>
                <w:rFonts w:ascii="Times New Roman" w:hAnsi="Times New Roman"/>
                <w:b/>
                <w:bCs/>
                <w:sz w:val="26"/>
                <w:szCs w:val="26"/>
              </w:rPr>
              <w:t>0</w:t>
            </w:r>
          </w:p>
        </w:tc>
        <w:tc>
          <w:tcPr>
            <w:tcW w:w="1276" w:type="dxa"/>
            <w:vAlign w:val="center"/>
          </w:tcPr>
          <w:p w:rsidR="00123010" w:rsidRPr="003A62A1" w:rsidRDefault="00123010" w:rsidP="00971C93">
            <w:pPr>
              <w:spacing w:before="40" w:after="40"/>
              <w:jc w:val="right"/>
              <w:rPr>
                <w:rFonts w:ascii="Times New Roman" w:hAnsi="Times New Roman"/>
                <w:b/>
                <w:bCs/>
                <w:sz w:val="26"/>
                <w:szCs w:val="26"/>
              </w:rPr>
            </w:pPr>
          </w:p>
        </w:tc>
      </w:tr>
      <w:tr w:rsidR="00123010" w:rsidRPr="003A62A1" w:rsidTr="00EC66B4">
        <w:trPr>
          <w:trHeight w:val="411"/>
        </w:trPr>
        <w:tc>
          <w:tcPr>
            <w:tcW w:w="715"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b/>
                <w:bCs/>
                <w:sz w:val="26"/>
                <w:szCs w:val="26"/>
              </w:rPr>
              <w:t>4</w:t>
            </w:r>
          </w:p>
        </w:tc>
        <w:tc>
          <w:tcPr>
            <w:tcW w:w="2551" w:type="dxa"/>
            <w:shd w:val="clear" w:color="auto" w:fill="auto"/>
            <w:noWrap/>
            <w:vAlign w:val="center"/>
          </w:tcPr>
          <w:p w:rsidR="00123010" w:rsidRPr="003A62A1" w:rsidRDefault="00123010" w:rsidP="00971C93">
            <w:pPr>
              <w:spacing w:before="40" w:after="40"/>
              <w:rPr>
                <w:rFonts w:ascii="Times New Roman" w:hAnsi="Times New Roman"/>
                <w:b/>
                <w:bCs/>
                <w:szCs w:val="26"/>
              </w:rPr>
            </w:pPr>
            <w:r w:rsidRPr="003A62A1">
              <w:rPr>
                <w:rFonts w:ascii="Times New Roman" w:hAnsi="Times New Roman"/>
                <w:b/>
                <w:bCs/>
                <w:szCs w:val="26"/>
              </w:rPr>
              <w:t>Than tiêu thụ</w:t>
            </w:r>
          </w:p>
        </w:tc>
        <w:tc>
          <w:tcPr>
            <w:tcW w:w="1134" w:type="dxa"/>
            <w:shd w:val="clear" w:color="auto" w:fill="auto"/>
            <w:noWrap/>
            <w:vAlign w:val="center"/>
          </w:tcPr>
          <w:p w:rsidR="00123010" w:rsidRPr="003A62A1" w:rsidRDefault="00123010" w:rsidP="00971C93">
            <w:pPr>
              <w:spacing w:before="40" w:after="40"/>
              <w:jc w:val="center"/>
              <w:rPr>
                <w:rFonts w:ascii="Times New Roman" w:hAnsi="Times New Roman"/>
                <w:b/>
                <w:bCs/>
                <w:sz w:val="26"/>
                <w:szCs w:val="26"/>
              </w:rPr>
            </w:pPr>
            <w:r w:rsidRPr="003A62A1">
              <w:rPr>
                <w:rFonts w:ascii="Times New Roman" w:hAnsi="Times New Roman"/>
                <w:sz w:val="26"/>
                <w:szCs w:val="26"/>
              </w:rPr>
              <w:t>"</w:t>
            </w:r>
          </w:p>
        </w:tc>
        <w:tc>
          <w:tcPr>
            <w:tcW w:w="1275" w:type="dxa"/>
            <w:shd w:val="clear" w:color="auto" w:fill="auto"/>
            <w:noWrap/>
            <w:vAlign w:val="center"/>
          </w:tcPr>
          <w:p w:rsidR="00123010" w:rsidRPr="003A62A1" w:rsidRDefault="0012301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w:t>
            </w:r>
            <w:r w:rsidR="009F0C11" w:rsidRPr="003A62A1">
              <w:rPr>
                <w:rFonts w:ascii="Times New Roman" w:hAnsi="Times New Roman"/>
                <w:b/>
                <w:bCs/>
                <w:sz w:val="26"/>
                <w:szCs w:val="26"/>
              </w:rPr>
              <w:t>6</w:t>
            </w:r>
            <w:r w:rsidR="005322A0" w:rsidRPr="003A62A1">
              <w:rPr>
                <w:rFonts w:ascii="Times New Roman" w:hAnsi="Times New Roman"/>
                <w:b/>
                <w:bCs/>
                <w:sz w:val="26"/>
                <w:szCs w:val="26"/>
              </w:rPr>
              <w:t>8</w:t>
            </w:r>
            <w:r w:rsidR="00DC4D41" w:rsidRPr="003A62A1">
              <w:rPr>
                <w:rFonts w:ascii="Times New Roman" w:hAnsi="Times New Roman"/>
                <w:b/>
                <w:bCs/>
                <w:sz w:val="26"/>
                <w:szCs w:val="26"/>
              </w:rPr>
              <w:t>8</w:t>
            </w:r>
          </w:p>
        </w:tc>
        <w:tc>
          <w:tcPr>
            <w:tcW w:w="1134" w:type="dxa"/>
            <w:vAlign w:val="center"/>
          </w:tcPr>
          <w:p w:rsidR="00123010" w:rsidRPr="003A62A1" w:rsidRDefault="001676B4" w:rsidP="00971C93">
            <w:pPr>
              <w:spacing w:before="40" w:after="40"/>
              <w:jc w:val="right"/>
              <w:rPr>
                <w:rFonts w:ascii="Times New Roman" w:hAnsi="Times New Roman"/>
                <w:b/>
                <w:bCs/>
                <w:sz w:val="26"/>
                <w:szCs w:val="26"/>
              </w:rPr>
            </w:pPr>
            <w:r w:rsidRPr="003A62A1">
              <w:rPr>
                <w:rFonts w:ascii="Times New Roman" w:hAnsi="Times New Roman"/>
                <w:b/>
                <w:bCs/>
                <w:sz w:val="26"/>
                <w:szCs w:val="26"/>
              </w:rPr>
              <w:t>2</w:t>
            </w:r>
            <w:r w:rsidR="0067596C" w:rsidRPr="003A62A1">
              <w:rPr>
                <w:rFonts w:ascii="Times New Roman" w:hAnsi="Times New Roman"/>
                <w:b/>
                <w:bCs/>
                <w:sz w:val="26"/>
                <w:szCs w:val="26"/>
              </w:rPr>
              <w:t>.</w:t>
            </w:r>
            <w:r w:rsidRPr="003A62A1">
              <w:rPr>
                <w:rFonts w:ascii="Times New Roman" w:hAnsi="Times New Roman"/>
                <w:b/>
                <w:bCs/>
                <w:sz w:val="26"/>
                <w:szCs w:val="26"/>
              </w:rPr>
              <w:t>01</w:t>
            </w:r>
            <w:r w:rsidR="005322A0" w:rsidRPr="003A62A1">
              <w:rPr>
                <w:rFonts w:ascii="Times New Roman" w:hAnsi="Times New Roman"/>
                <w:b/>
                <w:bCs/>
                <w:sz w:val="26"/>
                <w:szCs w:val="26"/>
              </w:rPr>
              <w:t>7</w:t>
            </w:r>
          </w:p>
        </w:tc>
        <w:tc>
          <w:tcPr>
            <w:tcW w:w="1276" w:type="dxa"/>
            <w:vAlign w:val="center"/>
          </w:tcPr>
          <w:p w:rsidR="00123010" w:rsidRPr="003A62A1" w:rsidRDefault="005322A0" w:rsidP="00971C93">
            <w:pPr>
              <w:spacing w:before="40" w:after="40"/>
              <w:jc w:val="right"/>
              <w:rPr>
                <w:rFonts w:ascii="Times New Roman" w:hAnsi="Times New Roman"/>
                <w:b/>
                <w:bCs/>
                <w:sz w:val="26"/>
                <w:szCs w:val="26"/>
              </w:rPr>
            </w:pPr>
            <w:r w:rsidRPr="003A62A1">
              <w:rPr>
                <w:rFonts w:ascii="Times New Roman" w:hAnsi="Times New Roman"/>
                <w:b/>
                <w:bCs/>
                <w:sz w:val="26"/>
                <w:szCs w:val="26"/>
              </w:rPr>
              <w:t>11</w:t>
            </w:r>
            <w:r w:rsidR="001676B4" w:rsidRPr="003A62A1">
              <w:rPr>
                <w:rFonts w:ascii="Times New Roman" w:hAnsi="Times New Roman"/>
                <w:b/>
                <w:bCs/>
                <w:sz w:val="26"/>
                <w:szCs w:val="26"/>
              </w:rPr>
              <w:t>9</w:t>
            </w:r>
          </w:p>
        </w:tc>
        <w:tc>
          <w:tcPr>
            <w:tcW w:w="1276" w:type="dxa"/>
            <w:vAlign w:val="center"/>
          </w:tcPr>
          <w:p w:rsidR="00123010" w:rsidRPr="003A62A1" w:rsidRDefault="00123010" w:rsidP="00971C93">
            <w:pPr>
              <w:spacing w:before="40" w:after="40"/>
              <w:jc w:val="right"/>
              <w:rPr>
                <w:rFonts w:ascii="Times New Roman" w:hAnsi="Times New Roman"/>
                <w:b/>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Than sơ tuyển</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r w:rsidRPr="003A62A1">
              <w:rPr>
                <w:rFonts w:ascii="Times New Roman" w:hAnsi="Times New Roman"/>
                <w:sz w:val="26"/>
                <w:szCs w:val="26"/>
              </w:rPr>
              <w:t>"</w:t>
            </w:r>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1.000</w:t>
            </w:r>
          </w:p>
        </w:tc>
        <w:tc>
          <w:tcPr>
            <w:tcW w:w="1134"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800</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80</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Than sạch</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r w:rsidRPr="003A62A1">
              <w:rPr>
                <w:rFonts w:ascii="Times New Roman" w:hAnsi="Times New Roman"/>
                <w:sz w:val="26"/>
                <w:szCs w:val="26"/>
              </w:rPr>
              <w:t>"</w:t>
            </w:r>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68</w:t>
            </w:r>
            <w:r w:rsidR="00DC4D41" w:rsidRPr="003A62A1">
              <w:rPr>
                <w:rFonts w:ascii="Times New Roman" w:hAnsi="Times New Roman"/>
                <w:bCs/>
                <w:sz w:val="26"/>
                <w:szCs w:val="26"/>
              </w:rPr>
              <w:t>8</w:t>
            </w:r>
          </w:p>
        </w:tc>
        <w:tc>
          <w:tcPr>
            <w:tcW w:w="1134" w:type="dxa"/>
            <w:vAlign w:val="center"/>
          </w:tcPr>
          <w:p w:rsidR="009F0C11" w:rsidRPr="003A62A1" w:rsidRDefault="001676B4" w:rsidP="00971C93">
            <w:pPr>
              <w:spacing w:before="40" w:after="40"/>
              <w:jc w:val="right"/>
              <w:rPr>
                <w:rFonts w:ascii="Times New Roman" w:hAnsi="Times New Roman"/>
                <w:bCs/>
                <w:sz w:val="26"/>
                <w:szCs w:val="26"/>
              </w:rPr>
            </w:pPr>
            <w:r w:rsidRPr="003A62A1">
              <w:rPr>
                <w:rFonts w:ascii="Times New Roman" w:hAnsi="Times New Roman"/>
                <w:bCs/>
                <w:sz w:val="26"/>
                <w:szCs w:val="26"/>
              </w:rPr>
              <w:t>1.21</w:t>
            </w:r>
            <w:r w:rsidR="009F0C11" w:rsidRPr="003A62A1">
              <w:rPr>
                <w:rFonts w:ascii="Times New Roman" w:hAnsi="Times New Roman"/>
                <w:bCs/>
                <w:sz w:val="26"/>
                <w:szCs w:val="26"/>
              </w:rPr>
              <w:t>7</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1</w:t>
            </w:r>
            <w:r w:rsidR="001676B4" w:rsidRPr="003A62A1">
              <w:rPr>
                <w:rFonts w:ascii="Times New Roman" w:hAnsi="Times New Roman"/>
                <w:bCs/>
                <w:sz w:val="26"/>
                <w:szCs w:val="26"/>
              </w:rPr>
              <w:t>77</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r w:rsidR="009F0C11" w:rsidRPr="003A62A1" w:rsidTr="003A5DF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
                <w:bCs/>
                <w:sz w:val="26"/>
                <w:szCs w:val="26"/>
              </w:rPr>
            </w:pPr>
            <w:r w:rsidRPr="003A62A1">
              <w:rPr>
                <w:rFonts w:ascii="Times New Roman" w:hAnsi="Times New Roman"/>
                <w:b/>
                <w:bCs/>
                <w:sz w:val="26"/>
                <w:szCs w:val="26"/>
              </w:rPr>
              <w:t>5</w:t>
            </w:r>
          </w:p>
        </w:tc>
        <w:tc>
          <w:tcPr>
            <w:tcW w:w="2551" w:type="dxa"/>
            <w:shd w:val="clear" w:color="auto" w:fill="auto"/>
            <w:noWrap/>
            <w:vAlign w:val="center"/>
          </w:tcPr>
          <w:p w:rsidR="009F0C11" w:rsidRPr="003A62A1" w:rsidRDefault="009F0C11" w:rsidP="00971C93">
            <w:pPr>
              <w:spacing w:before="40" w:after="40"/>
              <w:rPr>
                <w:rFonts w:ascii="Times New Roman" w:hAnsi="Times New Roman"/>
                <w:b/>
                <w:bCs/>
                <w:szCs w:val="26"/>
              </w:rPr>
            </w:pPr>
            <w:r w:rsidRPr="003A62A1">
              <w:rPr>
                <w:rFonts w:ascii="Times New Roman" w:hAnsi="Times New Roman"/>
                <w:b/>
                <w:bCs/>
                <w:szCs w:val="26"/>
              </w:rPr>
              <w:t>Doanh thu than</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
                <w:bCs/>
                <w:sz w:val="26"/>
                <w:szCs w:val="26"/>
              </w:rPr>
            </w:pPr>
            <w:proofErr w:type="spellStart"/>
            <w:r w:rsidRPr="003A62A1">
              <w:rPr>
                <w:rFonts w:ascii="Times New Roman" w:hAnsi="Times New Roman"/>
                <w:b/>
                <w:bCs/>
                <w:sz w:val="26"/>
                <w:szCs w:val="26"/>
              </w:rPr>
              <w:t>Tỷ.đ</w:t>
            </w:r>
            <w:proofErr w:type="spellEnd"/>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
                <w:bCs/>
                <w:sz w:val="26"/>
                <w:szCs w:val="26"/>
              </w:rPr>
            </w:pPr>
            <w:r w:rsidRPr="003A62A1">
              <w:rPr>
                <w:rFonts w:ascii="Times New Roman" w:hAnsi="Times New Roman"/>
                <w:b/>
                <w:bCs/>
                <w:sz w:val="26"/>
                <w:szCs w:val="26"/>
              </w:rPr>
              <w:t>2.0</w:t>
            </w:r>
            <w:r w:rsidR="00DC4D41" w:rsidRPr="003A62A1">
              <w:rPr>
                <w:rFonts w:ascii="Times New Roman" w:hAnsi="Times New Roman"/>
                <w:b/>
                <w:bCs/>
                <w:sz w:val="26"/>
                <w:szCs w:val="26"/>
              </w:rPr>
              <w:t>74</w:t>
            </w:r>
          </w:p>
        </w:tc>
        <w:tc>
          <w:tcPr>
            <w:tcW w:w="1134" w:type="dxa"/>
            <w:vAlign w:val="center"/>
          </w:tcPr>
          <w:p w:rsidR="009F0C11" w:rsidRPr="003A62A1" w:rsidRDefault="001676B4" w:rsidP="00971C93">
            <w:pPr>
              <w:spacing w:before="40" w:after="40"/>
              <w:jc w:val="right"/>
              <w:rPr>
                <w:rFonts w:ascii="Times New Roman" w:hAnsi="Times New Roman"/>
                <w:b/>
                <w:bCs/>
                <w:sz w:val="26"/>
                <w:szCs w:val="26"/>
              </w:rPr>
            </w:pPr>
            <w:r w:rsidRPr="003A62A1">
              <w:rPr>
                <w:rFonts w:ascii="Times New Roman" w:hAnsi="Times New Roman"/>
                <w:b/>
                <w:bCs/>
                <w:sz w:val="26"/>
                <w:szCs w:val="26"/>
              </w:rPr>
              <w:t>2.6</w:t>
            </w:r>
            <w:r w:rsidR="008A39EE" w:rsidRPr="003A62A1">
              <w:rPr>
                <w:rFonts w:ascii="Times New Roman" w:hAnsi="Times New Roman"/>
                <w:b/>
                <w:bCs/>
                <w:sz w:val="26"/>
                <w:szCs w:val="26"/>
              </w:rPr>
              <w:t>43</w:t>
            </w:r>
          </w:p>
        </w:tc>
        <w:tc>
          <w:tcPr>
            <w:tcW w:w="1276" w:type="dxa"/>
            <w:vAlign w:val="center"/>
          </w:tcPr>
          <w:p w:rsidR="009F0C11" w:rsidRPr="003A62A1" w:rsidRDefault="009F0C11" w:rsidP="00971C93">
            <w:pPr>
              <w:spacing w:before="40" w:after="40"/>
              <w:jc w:val="right"/>
              <w:rPr>
                <w:rFonts w:ascii="Times New Roman" w:hAnsi="Times New Roman"/>
                <w:b/>
                <w:bCs/>
                <w:sz w:val="26"/>
                <w:szCs w:val="26"/>
              </w:rPr>
            </w:pPr>
            <w:r w:rsidRPr="003A62A1">
              <w:rPr>
                <w:rFonts w:ascii="Times New Roman" w:hAnsi="Times New Roman"/>
                <w:b/>
                <w:bCs/>
                <w:sz w:val="26"/>
                <w:szCs w:val="26"/>
              </w:rPr>
              <w:t>1</w:t>
            </w:r>
            <w:r w:rsidR="001676B4" w:rsidRPr="003A62A1">
              <w:rPr>
                <w:rFonts w:ascii="Times New Roman" w:hAnsi="Times New Roman"/>
                <w:b/>
                <w:bCs/>
                <w:sz w:val="26"/>
                <w:szCs w:val="26"/>
              </w:rPr>
              <w:t>28</w:t>
            </w:r>
          </w:p>
        </w:tc>
        <w:tc>
          <w:tcPr>
            <w:tcW w:w="1276" w:type="dxa"/>
            <w:vAlign w:val="center"/>
          </w:tcPr>
          <w:p w:rsidR="009F0C11" w:rsidRPr="003A62A1" w:rsidRDefault="009F0C11" w:rsidP="00971C93">
            <w:pPr>
              <w:spacing w:before="40" w:after="40"/>
              <w:jc w:val="right"/>
              <w:rPr>
                <w:rFonts w:ascii="Times New Roman" w:hAnsi="Times New Roman"/>
                <w:b/>
                <w:bCs/>
                <w:sz w:val="26"/>
                <w:szCs w:val="26"/>
              </w:rPr>
            </w:pPr>
          </w:p>
        </w:tc>
      </w:tr>
      <w:tr w:rsidR="008A39EE" w:rsidRPr="003A62A1" w:rsidTr="00EC66B4">
        <w:trPr>
          <w:trHeight w:val="413"/>
        </w:trPr>
        <w:tc>
          <w:tcPr>
            <w:tcW w:w="715" w:type="dxa"/>
            <w:shd w:val="clear" w:color="auto" w:fill="auto"/>
            <w:noWrap/>
            <w:vAlign w:val="center"/>
          </w:tcPr>
          <w:p w:rsidR="008A39EE" w:rsidRPr="003A62A1" w:rsidRDefault="008A39EE" w:rsidP="00971C93">
            <w:pPr>
              <w:spacing w:before="40" w:after="40"/>
              <w:jc w:val="center"/>
              <w:rPr>
                <w:rFonts w:ascii="Times New Roman" w:hAnsi="Times New Roman"/>
                <w:b/>
                <w:bCs/>
                <w:sz w:val="26"/>
                <w:szCs w:val="26"/>
              </w:rPr>
            </w:pPr>
            <w:r w:rsidRPr="003A62A1">
              <w:rPr>
                <w:rFonts w:ascii="Times New Roman" w:hAnsi="Times New Roman"/>
                <w:b/>
                <w:bCs/>
                <w:sz w:val="26"/>
                <w:szCs w:val="26"/>
              </w:rPr>
              <w:t>6</w:t>
            </w:r>
          </w:p>
        </w:tc>
        <w:tc>
          <w:tcPr>
            <w:tcW w:w="2551" w:type="dxa"/>
            <w:shd w:val="clear" w:color="auto" w:fill="auto"/>
            <w:noWrap/>
            <w:vAlign w:val="center"/>
          </w:tcPr>
          <w:p w:rsidR="008A39EE" w:rsidRPr="003A62A1" w:rsidRDefault="008A39EE" w:rsidP="00971C93">
            <w:pPr>
              <w:spacing w:before="40" w:after="40"/>
              <w:rPr>
                <w:rFonts w:ascii="Times New Roman" w:hAnsi="Times New Roman"/>
                <w:b/>
                <w:bCs/>
                <w:szCs w:val="26"/>
              </w:rPr>
            </w:pPr>
            <w:r w:rsidRPr="003A62A1">
              <w:rPr>
                <w:rFonts w:ascii="Times New Roman" w:hAnsi="Times New Roman"/>
                <w:b/>
                <w:bCs/>
                <w:szCs w:val="26"/>
              </w:rPr>
              <w:t>Lợi nhuận</w:t>
            </w:r>
          </w:p>
        </w:tc>
        <w:tc>
          <w:tcPr>
            <w:tcW w:w="1134" w:type="dxa"/>
            <w:shd w:val="clear" w:color="auto" w:fill="auto"/>
            <w:noWrap/>
            <w:vAlign w:val="center"/>
          </w:tcPr>
          <w:p w:rsidR="008A39EE" w:rsidRPr="003A62A1" w:rsidRDefault="004267A5" w:rsidP="00971C93">
            <w:pPr>
              <w:spacing w:before="40" w:after="40"/>
              <w:jc w:val="center"/>
              <w:rPr>
                <w:rFonts w:ascii="Times New Roman" w:hAnsi="Times New Roman"/>
                <w:b/>
                <w:bCs/>
                <w:sz w:val="26"/>
                <w:szCs w:val="26"/>
              </w:rPr>
            </w:pPr>
            <w:proofErr w:type="spellStart"/>
            <w:r w:rsidRPr="003A62A1">
              <w:rPr>
                <w:rFonts w:ascii="Times New Roman" w:hAnsi="Times New Roman"/>
                <w:b/>
                <w:bCs/>
                <w:sz w:val="26"/>
                <w:szCs w:val="26"/>
              </w:rPr>
              <w:t>T</w:t>
            </w:r>
            <w:r w:rsidR="008A39EE" w:rsidRPr="003A62A1">
              <w:rPr>
                <w:rFonts w:ascii="Times New Roman" w:hAnsi="Times New Roman"/>
                <w:b/>
                <w:bCs/>
                <w:sz w:val="26"/>
                <w:szCs w:val="26"/>
              </w:rPr>
              <w:t>rđ</w:t>
            </w:r>
            <w:proofErr w:type="spellEnd"/>
          </w:p>
        </w:tc>
        <w:tc>
          <w:tcPr>
            <w:tcW w:w="1275" w:type="dxa"/>
            <w:shd w:val="clear" w:color="auto" w:fill="auto"/>
            <w:noWrap/>
            <w:vAlign w:val="center"/>
          </w:tcPr>
          <w:p w:rsidR="008A39EE" w:rsidRPr="003A62A1" w:rsidRDefault="0034082F" w:rsidP="00971C93">
            <w:pPr>
              <w:spacing w:before="40" w:after="40"/>
              <w:jc w:val="right"/>
              <w:rPr>
                <w:rFonts w:ascii="Times New Roman" w:hAnsi="Times New Roman"/>
                <w:b/>
                <w:bCs/>
                <w:sz w:val="26"/>
                <w:szCs w:val="26"/>
              </w:rPr>
            </w:pPr>
            <w:r w:rsidRPr="003A62A1">
              <w:rPr>
                <w:rFonts w:ascii="Times New Roman" w:hAnsi="Times New Roman"/>
                <w:b/>
                <w:bCs/>
                <w:sz w:val="26"/>
                <w:szCs w:val="26"/>
              </w:rPr>
              <w:t>35.033</w:t>
            </w:r>
          </w:p>
        </w:tc>
        <w:tc>
          <w:tcPr>
            <w:tcW w:w="1134" w:type="dxa"/>
            <w:vAlign w:val="center"/>
          </w:tcPr>
          <w:p w:rsidR="008A39EE" w:rsidRPr="003A62A1" w:rsidRDefault="001676B4" w:rsidP="00971C93">
            <w:pPr>
              <w:spacing w:before="40" w:after="40"/>
              <w:jc w:val="right"/>
              <w:rPr>
                <w:rFonts w:ascii="Times New Roman" w:hAnsi="Times New Roman"/>
                <w:b/>
                <w:bCs/>
                <w:sz w:val="26"/>
                <w:szCs w:val="26"/>
              </w:rPr>
            </w:pPr>
            <w:r w:rsidRPr="003A62A1">
              <w:rPr>
                <w:rFonts w:ascii="Times New Roman" w:hAnsi="Times New Roman"/>
                <w:b/>
                <w:bCs/>
                <w:sz w:val="26"/>
                <w:szCs w:val="26"/>
              </w:rPr>
              <w:t>20.333</w:t>
            </w:r>
          </w:p>
        </w:tc>
        <w:tc>
          <w:tcPr>
            <w:tcW w:w="1276" w:type="dxa"/>
            <w:vAlign w:val="center"/>
          </w:tcPr>
          <w:p w:rsidR="008A39EE" w:rsidRPr="003A62A1" w:rsidRDefault="008A39EE" w:rsidP="00971C93">
            <w:pPr>
              <w:spacing w:before="40" w:after="40"/>
              <w:jc w:val="right"/>
              <w:rPr>
                <w:rFonts w:ascii="Times New Roman" w:hAnsi="Times New Roman"/>
                <w:b/>
                <w:bCs/>
                <w:sz w:val="26"/>
                <w:szCs w:val="26"/>
              </w:rPr>
            </w:pPr>
            <w:r w:rsidRPr="003A62A1">
              <w:rPr>
                <w:rFonts w:ascii="Times New Roman" w:hAnsi="Times New Roman"/>
                <w:b/>
                <w:bCs/>
                <w:sz w:val="26"/>
                <w:szCs w:val="26"/>
              </w:rPr>
              <w:t>1</w:t>
            </w:r>
            <w:r w:rsidR="001676B4" w:rsidRPr="003A62A1">
              <w:rPr>
                <w:rFonts w:ascii="Times New Roman" w:hAnsi="Times New Roman"/>
                <w:b/>
                <w:bCs/>
                <w:sz w:val="26"/>
                <w:szCs w:val="26"/>
              </w:rPr>
              <w:t>07</w:t>
            </w:r>
          </w:p>
        </w:tc>
        <w:tc>
          <w:tcPr>
            <w:tcW w:w="1276" w:type="dxa"/>
            <w:vAlign w:val="center"/>
          </w:tcPr>
          <w:p w:rsidR="008A39EE" w:rsidRPr="003A62A1" w:rsidRDefault="008A39EE" w:rsidP="00971C93">
            <w:pPr>
              <w:spacing w:before="40" w:after="40"/>
              <w:jc w:val="right"/>
              <w:rPr>
                <w:rFonts w:ascii="Times New Roman" w:hAnsi="Times New Roman"/>
                <w:b/>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8A39EE" w:rsidP="00971C93">
            <w:pPr>
              <w:spacing w:before="40" w:after="40"/>
              <w:jc w:val="center"/>
              <w:rPr>
                <w:rFonts w:ascii="Times New Roman" w:hAnsi="Times New Roman"/>
                <w:b/>
                <w:bCs/>
                <w:sz w:val="26"/>
                <w:szCs w:val="26"/>
              </w:rPr>
            </w:pPr>
            <w:r w:rsidRPr="003A62A1">
              <w:rPr>
                <w:rFonts w:ascii="Times New Roman" w:hAnsi="Times New Roman"/>
                <w:b/>
                <w:bCs/>
                <w:sz w:val="26"/>
                <w:szCs w:val="26"/>
              </w:rPr>
              <w:t>7</w:t>
            </w:r>
          </w:p>
        </w:tc>
        <w:tc>
          <w:tcPr>
            <w:tcW w:w="2551" w:type="dxa"/>
            <w:shd w:val="clear" w:color="auto" w:fill="auto"/>
            <w:noWrap/>
            <w:vAlign w:val="center"/>
          </w:tcPr>
          <w:p w:rsidR="009F0C11" w:rsidRPr="003A62A1" w:rsidRDefault="009F0C11" w:rsidP="00971C93">
            <w:pPr>
              <w:spacing w:before="40" w:after="40"/>
              <w:rPr>
                <w:rFonts w:ascii="Times New Roman" w:hAnsi="Times New Roman"/>
                <w:b/>
                <w:bCs/>
                <w:szCs w:val="26"/>
              </w:rPr>
            </w:pPr>
            <w:r w:rsidRPr="003A62A1">
              <w:rPr>
                <w:rFonts w:ascii="Times New Roman" w:hAnsi="Times New Roman"/>
                <w:b/>
                <w:bCs/>
                <w:szCs w:val="26"/>
              </w:rPr>
              <w:t>Lao động và thu nhập</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
                <w:bCs/>
                <w:sz w:val="26"/>
                <w:szCs w:val="26"/>
              </w:rPr>
            </w:pPr>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
                <w:bCs/>
                <w:sz w:val="26"/>
                <w:szCs w:val="26"/>
              </w:rPr>
            </w:pPr>
          </w:p>
        </w:tc>
        <w:tc>
          <w:tcPr>
            <w:tcW w:w="1134" w:type="dxa"/>
            <w:vAlign w:val="center"/>
          </w:tcPr>
          <w:p w:rsidR="009F0C11" w:rsidRPr="003A62A1" w:rsidRDefault="009F0C11" w:rsidP="00971C93">
            <w:pPr>
              <w:spacing w:before="40" w:after="40"/>
              <w:jc w:val="right"/>
              <w:rPr>
                <w:rFonts w:ascii="Times New Roman" w:hAnsi="Times New Roman"/>
                <w:b/>
                <w:bCs/>
                <w:sz w:val="26"/>
                <w:szCs w:val="26"/>
              </w:rPr>
            </w:pPr>
          </w:p>
        </w:tc>
        <w:tc>
          <w:tcPr>
            <w:tcW w:w="1276" w:type="dxa"/>
            <w:vAlign w:val="center"/>
          </w:tcPr>
          <w:p w:rsidR="009F0C11" w:rsidRPr="003A62A1" w:rsidRDefault="009F0C11" w:rsidP="00971C93">
            <w:pPr>
              <w:spacing w:before="40" w:after="40"/>
              <w:jc w:val="right"/>
              <w:rPr>
                <w:rFonts w:ascii="Times New Roman" w:hAnsi="Times New Roman"/>
                <w:b/>
                <w:bCs/>
                <w:sz w:val="26"/>
                <w:szCs w:val="26"/>
              </w:rPr>
            </w:pPr>
          </w:p>
        </w:tc>
        <w:tc>
          <w:tcPr>
            <w:tcW w:w="1276" w:type="dxa"/>
            <w:vAlign w:val="center"/>
          </w:tcPr>
          <w:p w:rsidR="009F0C11" w:rsidRPr="003A62A1" w:rsidRDefault="009F0C11" w:rsidP="00971C93">
            <w:pPr>
              <w:spacing w:before="40" w:after="40"/>
              <w:jc w:val="right"/>
              <w:rPr>
                <w:rFonts w:ascii="Times New Roman" w:hAnsi="Times New Roman"/>
                <w:b/>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xml:space="preserve">- Lao động </w:t>
            </w:r>
            <w:proofErr w:type="spellStart"/>
            <w:r w:rsidRPr="003A62A1">
              <w:rPr>
                <w:rFonts w:ascii="Times New Roman" w:hAnsi="Times New Roman"/>
                <w:bCs/>
                <w:szCs w:val="26"/>
              </w:rPr>
              <w:t>b.quân</w:t>
            </w:r>
            <w:proofErr w:type="spellEnd"/>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r w:rsidRPr="003A62A1">
              <w:rPr>
                <w:rFonts w:ascii="Times New Roman" w:hAnsi="Times New Roman"/>
                <w:bCs/>
                <w:sz w:val="26"/>
                <w:szCs w:val="26"/>
              </w:rPr>
              <w:t>Người</w:t>
            </w:r>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2.059</w:t>
            </w:r>
          </w:p>
        </w:tc>
        <w:tc>
          <w:tcPr>
            <w:tcW w:w="1134" w:type="dxa"/>
            <w:vAlign w:val="center"/>
          </w:tcPr>
          <w:p w:rsidR="009F0C11" w:rsidRPr="003A62A1" w:rsidRDefault="001676B4" w:rsidP="00971C93">
            <w:pPr>
              <w:spacing w:before="40" w:after="40"/>
              <w:jc w:val="right"/>
              <w:rPr>
                <w:rFonts w:ascii="Times New Roman" w:hAnsi="Times New Roman"/>
                <w:bCs/>
                <w:sz w:val="26"/>
                <w:szCs w:val="26"/>
              </w:rPr>
            </w:pPr>
            <w:r w:rsidRPr="003A62A1">
              <w:rPr>
                <w:rFonts w:ascii="Times New Roman" w:hAnsi="Times New Roman"/>
                <w:bCs/>
                <w:sz w:val="26"/>
                <w:szCs w:val="26"/>
              </w:rPr>
              <w:t>1.966</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95</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Thu nhập bình quân</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proofErr w:type="spellStart"/>
            <w:r w:rsidRPr="003A62A1">
              <w:rPr>
                <w:rFonts w:ascii="Times New Roman" w:hAnsi="Times New Roman"/>
                <w:bCs/>
                <w:sz w:val="26"/>
                <w:szCs w:val="26"/>
              </w:rPr>
              <w:t>Trđ</w:t>
            </w:r>
            <w:proofErr w:type="spellEnd"/>
            <w:r w:rsidRPr="003A62A1">
              <w:rPr>
                <w:rFonts w:ascii="Times New Roman" w:hAnsi="Times New Roman"/>
                <w:bCs/>
                <w:sz w:val="26"/>
                <w:szCs w:val="26"/>
              </w:rPr>
              <w:t>/</w:t>
            </w:r>
            <w:proofErr w:type="spellStart"/>
            <w:r w:rsidRPr="003A62A1">
              <w:rPr>
                <w:rFonts w:ascii="Times New Roman" w:hAnsi="Times New Roman"/>
                <w:bCs/>
                <w:sz w:val="26"/>
                <w:szCs w:val="26"/>
              </w:rPr>
              <w:t>ng-th</w:t>
            </w:r>
            <w:proofErr w:type="spellEnd"/>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7,</w:t>
            </w:r>
            <w:r w:rsidR="0034082F" w:rsidRPr="003A62A1">
              <w:rPr>
                <w:rFonts w:ascii="Times New Roman" w:hAnsi="Times New Roman"/>
                <w:bCs/>
                <w:sz w:val="26"/>
                <w:szCs w:val="26"/>
              </w:rPr>
              <w:t>83</w:t>
            </w:r>
          </w:p>
        </w:tc>
        <w:tc>
          <w:tcPr>
            <w:tcW w:w="1134" w:type="dxa"/>
            <w:vAlign w:val="center"/>
          </w:tcPr>
          <w:p w:rsidR="009F0C11" w:rsidRPr="003A62A1" w:rsidRDefault="002F6430" w:rsidP="00971C93">
            <w:pPr>
              <w:spacing w:before="40" w:after="40"/>
              <w:jc w:val="right"/>
              <w:rPr>
                <w:rFonts w:ascii="Times New Roman" w:hAnsi="Times New Roman"/>
                <w:bCs/>
                <w:sz w:val="26"/>
                <w:szCs w:val="26"/>
              </w:rPr>
            </w:pPr>
            <w:r w:rsidRPr="003A62A1">
              <w:rPr>
                <w:rFonts w:ascii="Times New Roman" w:hAnsi="Times New Roman"/>
                <w:bCs/>
                <w:sz w:val="26"/>
                <w:szCs w:val="26"/>
              </w:rPr>
              <w:t>7,39</w:t>
            </w:r>
          </w:p>
        </w:tc>
        <w:tc>
          <w:tcPr>
            <w:tcW w:w="1276" w:type="dxa"/>
            <w:vAlign w:val="center"/>
          </w:tcPr>
          <w:p w:rsidR="009F0C11" w:rsidRPr="003A62A1" w:rsidRDefault="002F6430" w:rsidP="00971C93">
            <w:pPr>
              <w:spacing w:before="40" w:after="40"/>
              <w:jc w:val="right"/>
              <w:rPr>
                <w:rFonts w:ascii="Times New Roman" w:hAnsi="Times New Roman"/>
                <w:bCs/>
                <w:sz w:val="26"/>
                <w:szCs w:val="26"/>
              </w:rPr>
            </w:pPr>
            <w:r w:rsidRPr="003A62A1">
              <w:rPr>
                <w:rFonts w:ascii="Times New Roman" w:hAnsi="Times New Roman"/>
                <w:bCs/>
                <w:sz w:val="26"/>
                <w:szCs w:val="26"/>
              </w:rPr>
              <w:t>101</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8A39EE" w:rsidP="00971C93">
            <w:pPr>
              <w:spacing w:before="40" w:after="40"/>
              <w:jc w:val="center"/>
              <w:rPr>
                <w:rFonts w:ascii="Times New Roman" w:hAnsi="Times New Roman"/>
                <w:b/>
                <w:bCs/>
                <w:sz w:val="26"/>
                <w:szCs w:val="26"/>
              </w:rPr>
            </w:pPr>
            <w:r w:rsidRPr="003A62A1">
              <w:rPr>
                <w:rFonts w:ascii="Times New Roman" w:hAnsi="Times New Roman"/>
                <w:b/>
                <w:bCs/>
                <w:sz w:val="26"/>
                <w:szCs w:val="26"/>
              </w:rPr>
              <w:t>8</w:t>
            </w:r>
          </w:p>
        </w:tc>
        <w:tc>
          <w:tcPr>
            <w:tcW w:w="2551" w:type="dxa"/>
            <w:shd w:val="clear" w:color="auto" w:fill="auto"/>
            <w:noWrap/>
            <w:vAlign w:val="center"/>
          </w:tcPr>
          <w:p w:rsidR="009F0C11" w:rsidRPr="003A62A1" w:rsidRDefault="009F0C11" w:rsidP="00971C93">
            <w:pPr>
              <w:spacing w:before="40" w:after="40"/>
              <w:rPr>
                <w:rFonts w:ascii="Times New Roman" w:hAnsi="Times New Roman"/>
                <w:b/>
                <w:bCs/>
                <w:szCs w:val="26"/>
              </w:rPr>
            </w:pPr>
            <w:r w:rsidRPr="003A62A1">
              <w:rPr>
                <w:rFonts w:ascii="Times New Roman" w:hAnsi="Times New Roman"/>
                <w:b/>
                <w:bCs/>
                <w:szCs w:val="26"/>
              </w:rPr>
              <w:t>Sản lượng tự làm</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
                <w:bCs/>
                <w:sz w:val="26"/>
                <w:szCs w:val="26"/>
              </w:rPr>
            </w:pPr>
          </w:p>
        </w:tc>
        <w:tc>
          <w:tcPr>
            <w:tcW w:w="1275" w:type="dxa"/>
            <w:shd w:val="clear" w:color="auto" w:fill="auto"/>
            <w:noWrap/>
            <w:vAlign w:val="center"/>
          </w:tcPr>
          <w:p w:rsidR="009F0C11" w:rsidRPr="003A62A1" w:rsidRDefault="009F0C11" w:rsidP="00971C93">
            <w:pPr>
              <w:spacing w:before="40" w:after="40"/>
              <w:jc w:val="right"/>
              <w:rPr>
                <w:rFonts w:ascii="Times New Roman" w:hAnsi="Times New Roman"/>
                <w:b/>
                <w:bCs/>
                <w:sz w:val="26"/>
                <w:szCs w:val="26"/>
              </w:rPr>
            </w:pPr>
          </w:p>
        </w:tc>
        <w:tc>
          <w:tcPr>
            <w:tcW w:w="1134" w:type="dxa"/>
            <w:vAlign w:val="center"/>
          </w:tcPr>
          <w:p w:rsidR="009F0C11" w:rsidRPr="003A62A1" w:rsidRDefault="009F0C11" w:rsidP="00971C93">
            <w:pPr>
              <w:spacing w:before="40" w:after="40"/>
              <w:jc w:val="right"/>
              <w:rPr>
                <w:rFonts w:ascii="Times New Roman" w:hAnsi="Times New Roman"/>
                <w:b/>
                <w:bCs/>
                <w:sz w:val="26"/>
                <w:szCs w:val="26"/>
              </w:rPr>
            </w:pPr>
          </w:p>
        </w:tc>
        <w:tc>
          <w:tcPr>
            <w:tcW w:w="1276" w:type="dxa"/>
            <w:vAlign w:val="center"/>
          </w:tcPr>
          <w:p w:rsidR="009F0C11" w:rsidRPr="003A62A1" w:rsidRDefault="009F0C11" w:rsidP="00971C93">
            <w:pPr>
              <w:spacing w:before="40" w:after="40"/>
              <w:jc w:val="right"/>
              <w:rPr>
                <w:rFonts w:ascii="Times New Roman" w:hAnsi="Times New Roman"/>
                <w:b/>
                <w:bCs/>
                <w:sz w:val="26"/>
                <w:szCs w:val="26"/>
              </w:rPr>
            </w:pPr>
          </w:p>
        </w:tc>
        <w:tc>
          <w:tcPr>
            <w:tcW w:w="1276" w:type="dxa"/>
            <w:vAlign w:val="center"/>
          </w:tcPr>
          <w:p w:rsidR="009F0C11" w:rsidRPr="003A62A1" w:rsidRDefault="009F0C11" w:rsidP="00971C93">
            <w:pPr>
              <w:spacing w:before="40" w:after="40"/>
              <w:jc w:val="right"/>
              <w:rPr>
                <w:rFonts w:ascii="Times New Roman" w:hAnsi="Times New Roman"/>
                <w:b/>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Khoan</w:t>
            </w:r>
          </w:p>
        </w:tc>
        <w:tc>
          <w:tcPr>
            <w:tcW w:w="1134" w:type="dxa"/>
            <w:shd w:val="clear" w:color="auto" w:fill="auto"/>
            <w:noWrap/>
            <w:vAlign w:val="center"/>
          </w:tcPr>
          <w:p w:rsidR="009F0C11" w:rsidRPr="003A62A1" w:rsidRDefault="004267A5" w:rsidP="00971C93">
            <w:pPr>
              <w:spacing w:before="40" w:after="40"/>
              <w:jc w:val="center"/>
              <w:rPr>
                <w:rFonts w:ascii="Times New Roman" w:hAnsi="Times New Roman"/>
                <w:bCs/>
                <w:sz w:val="26"/>
                <w:szCs w:val="26"/>
              </w:rPr>
            </w:pPr>
            <w:proofErr w:type="spellStart"/>
            <w:r w:rsidRPr="003A62A1">
              <w:rPr>
                <w:rFonts w:ascii="Times New Roman" w:hAnsi="Times New Roman"/>
                <w:bCs/>
                <w:sz w:val="26"/>
                <w:szCs w:val="26"/>
              </w:rPr>
              <w:t>M</w:t>
            </w:r>
            <w:r w:rsidR="009F0C11" w:rsidRPr="003A62A1">
              <w:rPr>
                <w:rFonts w:ascii="Times New Roman" w:hAnsi="Times New Roman"/>
                <w:bCs/>
                <w:sz w:val="26"/>
                <w:szCs w:val="26"/>
              </w:rPr>
              <w:t>ks</w:t>
            </w:r>
            <w:proofErr w:type="spellEnd"/>
          </w:p>
        </w:tc>
        <w:tc>
          <w:tcPr>
            <w:tcW w:w="1275" w:type="dxa"/>
            <w:shd w:val="clear" w:color="auto" w:fill="auto"/>
            <w:noWrap/>
            <w:vAlign w:val="center"/>
          </w:tcPr>
          <w:p w:rsidR="009F0C11" w:rsidRPr="003A62A1" w:rsidRDefault="00724666" w:rsidP="00971C93">
            <w:pPr>
              <w:spacing w:before="40" w:after="40"/>
              <w:jc w:val="right"/>
              <w:rPr>
                <w:rFonts w:ascii="Times New Roman" w:hAnsi="Times New Roman"/>
                <w:bCs/>
                <w:sz w:val="26"/>
                <w:szCs w:val="26"/>
              </w:rPr>
            </w:pPr>
            <w:r w:rsidRPr="003A62A1">
              <w:rPr>
                <w:rFonts w:ascii="Times New Roman" w:hAnsi="Times New Roman"/>
                <w:bCs/>
                <w:sz w:val="26"/>
                <w:szCs w:val="26"/>
              </w:rPr>
              <w:t>496.</w:t>
            </w:r>
            <w:r w:rsidR="007E7C6D" w:rsidRPr="003A62A1">
              <w:rPr>
                <w:rFonts w:ascii="Times New Roman" w:hAnsi="Times New Roman"/>
                <w:bCs/>
                <w:sz w:val="26"/>
                <w:szCs w:val="26"/>
              </w:rPr>
              <w:t>3</w:t>
            </w:r>
            <w:r w:rsidRPr="003A62A1">
              <w:rPr>
                <w:rFonts w:ascii="Times New Roman" w:hAnsi="Times New Roman"/>
                <w:bCs/>
                <w:sz w:val="26"/>
                <w:szCs w:val="26"/>
              </w:rPr>
              <w:t>86</w:t>
            </w:r>
          </w:p>
        </w:tc>
        <w:tc>
          <w:tcPr>
            <w:tcW w:w="1134"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566.089</w:t>
            </w:r>
          </w:p>
        </w:tc>
        <w:tc>
          <w:tcPr>
            <w:tcW w:w="1276" w:type="dxa"/>
            <w:vAlign w:val="center"/>
          </w:tcPr>
          <w:p w:rsidR="009F0C11" w:rsidRPr="003A62A1" w:rsidRDefault="00724666" w:rsidP="00971C93">
            <w:pPr>
              <w:spacing w:before="40" w:after="40"/>
              <w:jc w:val="right"/>
              <w:rPr>
                <w:rFonts w:ascii="Times New Roman" w:hAnsi="Times New Roman"/>
                <w:bCs/>
                <w:sz w:val="26"/>
                <w:szCs w:val="26"/>
              </w:rPr>
            </w:pPr>
            <w:r w:rsidRPr="003A62A1">
              <w:rPr>
                <w:rFonts w:ascii="Times New Roman" w:hAnsi="Times New Roman"/>
                <w:bCs/>
                <w:sz w:val="26"/>
                <w:szCs w:val="26"/>
              </w:rPr>
              <w:t>114</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Bốc xúc</w:t>
            </w:r>
          </w:p>
        </w:tc>
        <w:tc>
          <w:tcPr>
            <w:tcW w:w="1134"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r w:rsidRPr="003A62A1">
              <w:rPr>
                <w:rFonts w:ascii="Times New Roman" w:hAnsi="Times New Roman"/>
                <w:bCs/>
                <w:sz w:val="26"/>
                <w:szCs w:val="26"/>
              </w:rPr>
              <w:t>1000 m3</w:t>
            </w:r>
          </w:p>
        </w:tc>
        <w:tc>
          <w:tcPr>
            <w:tcW w:w="1275" w:type="dxa"/>
            <w:shd w:val="clear" w:color="auto" w:fill="auto"/>
            <w:noWrap/>
            <w:vAlign w:val="center"/>
          </w:tcPr>
          <w:p w:rsidR="009F0C11" w:rsidRPr="003A62A1" w:rsidRDefault="007E7C6D" w:rsidP="00971C93">
            <w:pPr>
              <w:spacing w:before="40" w:after="40"/>
              <w:jc w:val="right"/>
              <w:rPr>
                <w:rFonts w:ascii="Times New Roman" w:hAnsi="Times New Roman"/>
                <w:bCs/>
                <w:sz w:val="26"/>
                <w:szCs w:val="26"/>
              </w:rPr>
            </w:pPr>
            <w:r w:rsidRPr="003A62A1">
              <w:rPr>
                <w:rFonts w:ascii="Times New Roman" w:hAnsi="Times New Roman"/>
                <w:bCs/>
                <w:sz w:val="26"/>
                <w:szCs w:val="26"/>
              </w:rPr>
              <w:t>12.640</w:t>
            </w:r>
          </w:p>
        </w:tc>
        <w:tc>
          <w:tcPr>
            <w:tcW w:w="1134"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14.500</w:t>
            </w:r>
          </w:p>
        </w:tc>
        <w:tc>
          <w:tcPr>
            <w:tcW w:w="1276" w:type="dxa"/>
            <w:vAlign w:val="center"/>
          </w:tcPr>
          <w:p w:rsidR="009F0C11" w:rsidRPr="003A62A1" w:rsidRDefault="00724666" w:rsidP="00971C93">
            <w:pPr>
              <w:spacing w:before="40" w:after="40"/>
              <w:jc w:val="right"/>
              <w:rPr>
                <w:rFonts w:ascii="Times New Roman" w:hAnsi="Times New Roman"/>
                <w:bCs/>
                <w:sz w:val="26"/>
                <w:szCs w:val="26"/>
              </w:rPr>
            </w:pPr>
            <w:r w:rsidRPr="003A62A1">
              <w:rPr>
                <w:rFonts w:ascii="Times New Roman" w:hAnsi="Times New Roman"/>
                <w:bCs/>
                <w:sz w:val="26"/>
                <w:szCs w:val="26"/>
              </w:rPr>
              <w:t>112</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r w:rsidR="009F0C11" w:rsidRPr="003A62A1" w:rsidTr="00EC66B4">
        <w:trPr>
          <w:trHeight w:val="413"/>
        </w:trPr>
        <w:tc>
          <w:tcPr>
            <w:tcW w:w="715" w:type="dxa"/>
            <w:shd w:val="clear" w:color="auto" w:fill="auto"/>
            <w:noWrap/>
            <w:vAlign w:val="center"/>
          </w:tcPr>
          <w:p w:rsidR="009F0C11" w:rsidRPr="003A62A1" w:rsidRDefault="009F0C11" w:rsidP="00971C93">
            <w:pPr>
              <w:spacing w:before="40" w:after="40"/>
              <w:jc w:val="center"/>
              <w:rPr>
                <w:rFonts w:ascii="Times New Roman" w:hAnsi="Times New Roman"/>
                <w:bCs/>
                <w:sz w:val="26"/>
                <w:szCs w:val="26"/>
              </w:rPr>
            </w:pPr>
          </w:p>
        </w:tc>
        <w:tc>
          <w:tcPr>
            <w:tcW w:w="2551" w:type="dxa"/>
            <w:shd w:val="clear" w:color="auto" w:fill="auto"/>
            <w:noWrap/>
            <w:vAlign w:val="center"/>
          </w:tcPr>
          <w:p w:rsidR="009F0C11" w:rsidRPr="003A62A1" w:rsidRDefault="009F0C11" w:rsidP="00971C93">
            <w:pPr>
              <w:spacing w:before="40" w:after="40"/>
              <w:rPr>
                <w:rFonts w:ascii="Times New Roman" w:hAnsi="Times New Roman"/>
                <w:bCs/>
                <w:szCs w:val="26"/>
              </w:rPr>
            </w:pPr>
            <w:r w:rsidRPr="003A62A1">
              <w:rPr>
                <w:rFonts w:ascii="Times New Roman" w:hAnsi="Times New Roman"/>
                <w:bCs/>
                <w:szCs w:val="26"/>
              </w:rPr>
              <w:t>- Vận chuyển</w:t>
            </w:r>
          </w:p>
        </w:tc>
        <w:tc>
          <w:tcPr>
            <w:tcW w:w="1134" w:type="dxa"/>
            <w:shd w:val="clear" w:color="auto" w:fill="auto"/>
            <w:noWrap/>
            <w:vAlign w:val="center"/>
          </w:tcPr>
          <w:p w:rsidR="009F0C11" w:rsidRPr="003A62A1" w:rsidRDefault="004267A5" w:rsidP="00971C93">
            <w:pPr>
              <w:spacing w:before="40" w:after="40"/>
              <w:jc w:val="center"/>
              <w:rPr>
                <w:rFonts w:ascii="Times New Roman" w:hAnsi="Times New Roman"/>
                <w:bCs/>
                <w:sz w:val="26"/>
                <w:szCs w:val="26"/>
              </w:rPr>
            </w:pPr>
            <w:proofErr w:type="spellStart"/>
            <w:r w:rsidRPr="003A62A1">
              <w:rPr>
                <w:rFonts w:ascii="Times New Roman" w:hAnsi="Times New Roman"/>
                <w:bCs/>
                <w:sz w:val="26"/>
                <w:szCs w:val="26"/>
              </w:rPr>
              <w:t>T</w:t>
            </w:r>
            <w:r w:rsidR="009F0C11" w:rsidRPr="003A62A1">
              <w:rPr>
                <w:rFonts w:ascii="Times New Roman" w:hAnsi="Times New Roman"/>
                <w:bCs/>
                <w:sz w:val="26"/>
                <w:szCs w:val="26"/>
              </w:rPr>
              <w:t>km</w:t>
            </w:r>
            <w:proofErr w:type="spellEnd"/>
          </w:p>
        </w:tc>
        <w:tc>
          <w:tcPr>
            <w:tcW w:w="1275" w:type="dxa"/>
            <w:shd w:val="clear" w:color="auto" w:fill="auto"/>
            <w:noWrap/>
            <w:vAlign w:val="center"/>
          </w:tcPr>
          <w:p w:rsidR="009F0C11" w:rsidRPr="003A62A1" w:rsidRDefault="00724666" w:rsidP="00971C93">
            <w:pPr>
              <w:spacing w:before="40" w:after="40"/>
              <w:jc w:val="right"/>
              <w:rPr>
                <w:rFonts w:ascii="Times New Roman" w:hAnsi="Times New Roman"/>
                <w:bCs/>
                <w:sz w:val="26"/>
                <w:szCs w:val="26"/>
              </w:rPr>
            </w:pPr>
            <w:r w:rsidRPr="003A62A1">
              <w:rPr>
                <w:rFonts w:ascii="Times New Roman" w:hAnsi="Times New Roman"/>
                <w:bCs/>
                <w:sz w:val="26"/>
                <w:szCs w:val="26"/>
              </w:rPr>
              <w:t>6</w:t>
            </w:r>
            <w:r w:rsidR="00EF6DA3" w:rsidRPr="003A62A1">
              <w:rPr>
                <w:rFonts w:ascii="Times New Roman" w:hAnsi="Times New Roman"/>
                <w:bCs/>
                <w:sz w:val="26"/>
                <w:szCs w:val="26"/>
              </w:rPr>
              <w:t>3</w:t>
            </w:r>
            <w:r w:rsidRPr="003A62A1">
              <w:rPr>
                <w:rFonts w:ascii="Times New Roman" w:hAnsi="Times New Roman"/>
                <w:bCs/>
                <w:sz w:val="26"/>
                <w:szCs w:val="26"/>
              </w:rPr>
              <w:t>.873</w:t>
            </w:r>
          </w:p>
        </w:tc>
        <w:tc>
          <w:tcPr>
            <w:tcW w:w="1134" w:type="dxa"/>
            <w:vAlign w:val="center"/>
          </w:tcPr>
          <w:p w:rsidR="009F0C11" w:rsidRPr="003A62A1" w:rsidRDefault="009F0C11" w:rsidP="00971C93">
            <w:pPr>
              <w:spacing w:before="40" w:after="40"/>
              <w:jc w:val="right"/>
              <w:rPr>
                <w:rFonts w:ascii="Times New Roman" w:hAnsi="Times New Roman"/>
                <w:bCs/>
                <w:sz w:val="26"/>
                <w:szCs w:val="26"/>
              </w:rPr>
            </w:pPr>
            <w:r w:rsidRPr="003A62A1">
              <w:rPr>
                <w:rFonts w:ascii="Times New Roman" w:hAnsi="Times New Roman"/>
                <w:bCs/>
                <w:sz w:val="26"/>
                <w:szCs w:val="26"/>
              </w:rPr>
              <w:t>63.560</w:t>
            </w:r>
          </w:p>
        </w:tc>
        <w:tc>
          <w:tcPr>
            <w:tcW w:w="1276" w:type="dxa"/>
            <w:vAlign w:val="center"/>
          </w:tcPr>
          <w:p w:rsidR="009F0C11" w:rsidRPr="003A62A1" w:rsidRDefault="00EF6DA3" w:rsidP="00971C93">
            <w:pPr>
              <w:spacing w:before="40" w:after="40"/>
              <w:jc w:val="right"/>
              <w:rPr>
                <w:rFonts w:ascii="Times New Roman" w:hAnsi="Times New Roman"/>
                <w:bCs/>
                <w:sz w:val="26"/>
                <w:szCs w:val="26"/>
              </w:rPr>
            </w:pPr>
            <w:r w:rsidRPr="003A62A1">
              <w:rPr>
                <w:rFonts w:ascii="Times New Roman" w:hAnsi="Times New Roman"/>
                <w:bCs/>
                <w:sz w:val="26"/>
                <w:szCs w:val="26"/>
              </w:rPr>
              <w:t>100</w:t>
            </w:r>
          </w:p>
        </w:tc>
        <w:tc>
          <w:tcPr>
            <w:tcW w:w="1276" w:type="dxa"/>
            <w:vAlign w:val="center"/>
          </w:tcPr>
          <w:p w:rsidR="009F0C11" w:rsidRPr="003A62A1" w:rsidRDefault="009F0C11" w:rsidP="00971C93">
            <w:pPr>
              <w:spacing w:before="40" w:after="40"/>
              <w:jc w:val="right"/>
              <w:rPr>
                <w:rFonts w:ascii="Times New Roman" w:hAnsi="Times New Roman"/>
                <w:bCs/>
                <w:sz w:val="26"/>
                <w:szCs w:val="26"/>
              </w:rPr>
            </w:pPr>
          </w:p>
        </w:tc>
      </w:tr>
    </w:tbl>
    <w:p w:rsidR="007764E8" w:rsidRPr="003A62A1" w:rsidRDefault="00EF6DA3" w:rsidP="00971C93">
      <w:pPr>
        <w:spacing w:before="80" w:after="80"/>
        <w:ind w:firstLine="567"/>
        <w:jc w:val="both"/>
        <w:rPr>
          <w:rFonts w:ascii="Times New Roman" w:hAnsi="Times New Roman"/>
          <w:b/>
          <w:i/>
          <w:sz w:val="26"/>
          <w:szCs w:val="26"/>
        </w:rPr>
      </w:pPr>
      <w:r w:rsidRPr="003A62A1">
        <w:rPr>
          <w:rFonts w:ascii="Times New Roman" w:hAnsi="Times New Roman"/>
          <w:b/>
          <w:i/>
          <w:sz w:val="26"/>
          <w:szCs w:val="26"/>
        </w:rPr>
        <w:t>Ghi chú: Sản lượng vận chuyển thực hiện 2017 đã được qui đổi theo cung độ và thiết bị huy động năm 2017</w:t>
      </w:r>
    </w:p>
    <w:p w:rsidR="004004F7" w:rsidRPr="003A62A1" w:rsidRDefault="004004F7" w:rsidP="003A62A1">
      <w:pPr>
        <w:spacing w:before="40" w:after="40"/>
        <w:ind w:firstLine="567"/>
        <w:jc w:val="both"/>
        <w:rPr>
          <w:rFonts w:ascii="Times New Roman" w:hAnsi="Times New Roman"/>
          <w:sz w:val="10"/>
          <w:szCs w:val="16"/>
          <w:lang w:val="de-DE"/>
        </w:rPr>
      </w:pPr>
    </w:p>
    <w:p w:rsidR="005F7505" w:rsidRPr="003A62A1" w:rsidRDefault="009C41D6" w:rsidP="000821B1">
      <w:pPr>
        <w:numPr>
          <w:ilvl w:val="0"/>
          <w:numId w:val="23"/>
        </w:numPr>
        <w:spacing w:before="40" w:after="40"/>
        <w:jc w:val="both"/>
        <w:rPr>
          <w:rFonts w:ascii="Times New Roman" w:hAnsi="Times New Roman"/>
          <w:b/>
          <w:sz w:val="26"/>
          <w:szCs w:val="26"/>
          <w:lang w:val="de-DE"/>
        </w:rPr>
      </w:pPr>
      <w:r w:rsidRPr="003A62A1">
        <w:rPr>
          <w:rFonts w:ascii="Times New Roman" w:hAnsi="Times New Roman"/>
          <w:b/>
          <w:sz w:val="26"/>
          <w:szCs w:val="26"/>
          <w:lang w:val="de-DE"/>
        </w:rPr>
        <w:t>Những vấn đ</w:t>
      </w:r>
      <w:r w:rsidR="00AE258D" w:rsidRPr="003A62A1">
        <w:rPr>
          <w:rFonts w:ascii="Times New Roman" w:hAnsi="Times New Roman"/>
          <w:b/>
          <w:sz w:val="26"/>
          <w:szCs w:val="26"/>
          <w:lang w:val="de-DE"/>
        </w:rPr>
        <w:t>ề cần tập tr</w:t>
      </w:r>
      <w:r w:rsidRPr="003A62A1">
        <w:rPr>
          <w:rFonts w:ascii="Times New Roman" w:hAnsi="Times New Roman"/>
          <w:b/>
          <w:sz w:val="26"/>
          <w:szCs w:val="26"/>
          <w:lang w:val="de-DE"/>
        </w:rPr>
        <w:t>ung chỉ đạo</w:t>
      </w:r>
      <w:r w:rsidR="001B41FA" w:rsidRPr="003A62A1">
        <w:rPr>
          <w:rFonts w:ascii="Times New Roman" w:hAnsi="Times New Roman"/>
          <w:b/>
          <w:sz w:val="26"/>
          <w:szCs w:val="26"/>
          <w:lang w:val="de-DE"/>
        </w:rPr>
        <w:t xml:space="preserve"> </w:t>
      </w:r>
      <w:r w:rsidR="00D339AE" w:rsidRPr="003A62A1">
        <w:rPr>
          <w:rFonts w:ascii="Times New Roman" w:hAnsi="Times New Roman"/>
          <w:b/>
          <w:sz w:val="26"/>
          <w:szCs w:val="26"/>
          <w:lang w:val="de-DE"/>
        </w:rPr>
        <w:t xml:space="preserve">trong </w:t>
      </w:r>
      <w:r w:rsidR="005322A0" w:rsidRPr="003A62A1">
        <w:rPr>
          <w:rFonts w:ascii="Times New Roman" w:hAnsi="Times New Roman"/>
          <w:b/>
          <w:sz w:val="26"/>
          <w:szCs w:val="26"/>
          <w:lang w:val="de-DE"/>
        </w:rPr>
        <w:t>năm 2018</w:t>
      </w:r>
      <w:r w:rsidR="0018146C" w:rsidRPr="003A62A1">
        <w:rPr>
          <w:rFonts w:ascii="Times New Roman" w:hAnsi="Times New Roman"/>
          <w:b/>
          <w:sz w:val="26"/>
          <w:szCs w:val="26"/>
          <w:lang w:val="de-DE"/>
        </w:rPr>
        <w:t>:</w:t>
      </w:r>
    </w:p>
    <w:p w:rsidR="00A61D59" w:rsidRPr="003A62A1" w:rsidRDefault="00A61D59"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Nhiệm vụ </w:t>
      </w:r>
      <w:r w:rsidR="00A1630C" w:rsidRPr="003A62A1">
        <w:rPr>
          <w:rFonts w:ascii="Times New Roman" w:hAnsi="Times New Roman"/>
          <w:sz w:val="26"/>
          <w:szCs w:val="26"/>
          <w:lang w:val="es-ES_tradnl"/>
        </w:rPr>
        <w:t>năm 2018</w:t>
      </w:r>
      <w:r w:rsidRPr="003A62A1">
        <w:rPr>
          <w:rFonts w:ascii="Times New Roman" w:hAnsi="Times New Roman"/>
          <w:sz w:val="26"/>
          <w:szCs w:val="26"/>
          <w:lang w:val="es-ES_tradnl"/>
        </w:rPr>
        <w:t xml:space="preserve"> </w:t>
      </w:r>
      <w:r w:rsidR="00A1630C" w:rsidRPr="003A62A1">
        <w:rPr>
          <w:rFonts w:ascii="Times New Roman" w:hAnsi="Times New Roman"/>
          <w:sz w:val="26"/>
          <w:szCs w:val="26"/>
          <w:lang w:val="es-ES_tradnl"/>
        </w:rPr>
        <w:t xml:space="preserve">nhìn chung </w:t>
      </w:r>
      <w:r w:rsidRPr="003A62A1">
        <w:rPr>
          <w:rFonts w:ascii="Times New Roman" w:hAnsi="Times New Roman"/>
          <w:sz w:val="26"/>
          <w:szCs w:val="26"/>
          <w:lang w:val="es-ES_tradnl"/>
        </w:rPr>
        <w:t xml:space="preserve">là hết sức nặng nề từ sản lượng đất bóc, than khai thác đến các chỉ tiêu như </w:t>
      </w:r>
      <w:r w:rsidR="00A1630C" w:rsidRPr="003A62A1">
        <w:rPr>
          <w:rFonts w:ascii="Times New Roman" w:hAnsi="Times New Roman"/>
          <w:sz w:val="26"/>
          <w:szCs w:val="26"/>
          <w:lang w:val="es-ES_tradnl"/>
        </w:rPr>
        <w:t>than tiêu thụ, khoan</w:t>
      </w:r>
      <w:r w:rsidRPr="003A62A1">
        <w:rPr>
          <w:rFonts w:ascii="Times New Roman" w:hAnsi="Times New Roman"/>
          <w:sz w:val="26"/>
          <w:szCs w:val="26"/>
          <w:lang w:val="es-ES_tradnl"/>
        </w:rPr>
        <w:t xml:space="preserve"> … đều đặt ở mức rất cao, trong khi điều kiện tiêu thụ chưa có dấu hiệu khởi sắc. Giám đốc Công ty yêu cầu các bộ phận tập trung cao độ, điều hành quyết liệt, tìm các giải pháp để hoàn thành  một số mục tiêu của Công ty trong </w:t>
      </w:r>
      <w:r w:rsidR="00A1630C" w:rsidRPr="003A62A1">
        <w:rPr>
          <w:rFonts w:ascii="Times New Roman" w:hAnsi="Times New Roman"/>
          <w:sz w:val="26"/>
          <w:szCs w:val="26"/>
          <w:lang w:val="es-ES_tradnl"/>
        </w:rPr>
        <w:t>năm 2018</w:t>
      </w:r>
      <w:r w:rsidRPr="003A62A1">
        <w:rPr>
          <w:rFonts w:ascii="Times New Roman" w:hAnsi="Times New Roman"/>
          <w:sz w:val="26"/>
          <w:szCs w:val="26"/>
          <w:lang w:val="es-ES_tradnl"/>
        </w:rPr>
        <w:t>, cụ thể như sau:</w:t>
      </w:r>
    </w:p>
    <w:p w:rsidR="001B1F4C" w:rsidRPr="003A62A1" w:rsidRDefault="00E64B3A" w:rsidP="00971C93">
      <w:pPr>
        <w:pStyle w:val="ListParagraph"/>
        <w:numPr>
          <w:ilvl w:val="1"/>
          <w:numId w:val="23"/>
        </w:numPr>
        <w:tabs>
          <w:tab w:val="left" w:pos="993"/>
          <w:tab w:val="left" w:pos="1134"/>
        </w:tabs>
        <w:spacing w:before="80" w:after="80"/>
        <w:ind w:left="0" w:firstLine="567"/>
        <w:contextualSpacing w:val="0"/>
        <w:rPr>
          <w:b/>
          <w:szCs w:val="26"/>
          <w:lang w:val="es-ES_tradnl"/>
        </w:rPr>
      </w:pPr>
      <w:r w:rsidRPr="003A62A1">
        <w:rPr>
          <w:b/>
          <w:szCs w:val="26"/>
          <w:lang w:val="es-ES_tradnl"/>
        </w:rPr>
        <w:t xml:space="preserve"> </w:t>
      </w:r>
      <w:r w:rsidR="00A61D59" w:rsidRPr="003A62A1">
        <w:rPr>
          <w:b/>
          <w:szCs w:val="26"/>
          <w:lang w:val="es-ES_tradnl"/>
        </w:rPr>
        <w:t xml:space="preserve">Công tác điều hành </w:t>
      </w:r>
      <w:r w:rsidRPr="003A62A1">
        <w:rPr>
          <w:b/>
          <w:szCs w:val="26"/>
          <w:lang w:val="es-ES_tradnl"/>
        </w:rPr>
        <w:t xml:space="preserve">và quản lý kỹ thuật: </w:t>
      </w:r>
    </w:p>
    <w:p w:rsidR="00E64B3A" w:rsidRPr="003A62A1" w:rsidRDefault="00E64B3A" w:rsidP="000821B1">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Bám sát kế hoạch điều hành hàng tháng, </w:t>
      </w:r>
      <w:proofErr w:type="spellStart"/>
      <w:r w:rsidRPr="003A62A1">
        <w:rPr>
          <w:rFonts w:ascii="Times New Roman" w:hAnsi="Times New Roman"/>
          <w:sz w:val="26"/>
          <w:szCs w:val="26"/>
          <w:lang w:val="es-ES_tradnl"/>
        </w:rPr>
        <w:t>quí</w:t>
      </w:r>
      <w:proofErr w:type="spellEnd"/>
      <w:r w:rsidRPr="003A62A1">
        <w:rPr>
          <w:rFonts w:ascii="Times New Roman" w:hAnsi="Times New Roman"/>
          <w:sz w:val="26"/>
          <w:szCs w:val="26"/>
          <w:lang w:val="es-ES_tradnl"/>
        </w:rPr>
        <w:t xml:space="preserve"> của Tập đoàn, để điều hành sản xuất đảm bảo đúng tiến độ khai thác, chế biến, đáp ứng yêu cầu giao nộp sản phẩm của Tập đoàn. Đẩy mạnh sản xuất ngay từ đầu năm, đảm bảo thực hiện các chỉ tiêu chủ yếu theo tiến độ:</w:t>
      </w:r>
    </w:p>
    <w:p w:rsidR="00E64B3A" w:rsidRPr="003A62A1" w:rsidRDefault="00E64B3A" w:rsidP="00971C93">
      <w:pPr>
        <w:pStyle w:val="ListParagraph"/>
        <w:tabs>
          <w:tab w:val="left" w:pos="993"/>
          <w:tab w:val="left" w:pos="1134"/>
        </w:tabs>
        <w:spacing w:before="80" w:after="80"/>
        <w:ind w:left="0" w:firstLine="567"/>
        <w:contextualSpacing w:val="0"/>
        <w:rPr>
          <w:szCs w:val="26"/>
          <w:lang w:val="es-ES_tradnl"/>
        </w:rPr>
      </w:pPr>
      <w:r w:rsidRPr="003A62A1">
        <w:rPr>
          <w:szCs w:val="26"/>
          <w:lang w:val="es-ES_tradnl"/>
        </w:rPr>
        <w:tab/>
      </w:r>
      <w:r w:rsidRPr="003A62A1">
        <w:rPr>
          <w:szCs w:val="26"/>
          <w:lang w:val="es-ES_tradnl"/>
        </w:rPr>
        <w:tab/>
      </w:r>
      <w:r w:rsidRPr="003A62A1">
        <w:rPr>
          <w:szCs w:val="26"/>
          <w:lang w:val="es-ES_tradnl"/>
        </w:rPr>
        <w:tab/>
      </w:r>
      <w:proofErr w:type="spellStart"/>
      <w:r w:rsidRPr="003A62A1">
        <w:rPr>
          <w:szCs w:val="26"/>
          <w:lang w:val="es-ES_tradnl"/>
        </w:rPr>
        <w:t>Quí</w:t>
      </w:r>
      <w:proofErr w:type="spellEnd"/>
      <w:r w:rsidRPr="003A62A1">
        <w:rPr>
          <w:szCs w:val="26"/>
          <w:lang w:val="es-ES_tradnl"/>
        </w:rPr>
        <w:t xml:space="preserve"> I: 25% KH năm</w:t>
      </w:r>
    </w:p>
    <w:p w:rsidR="00E64B3A" w:rsidRPr="003A62A1" w:rsidRDefault="00E64B3A" w:rsidP="00971C93">
      <w:pPr>
        <w:pStyle w:val="ListParagraph"/>
        <w:tabs>
          <w:tab w:val="left" w:pos="993"/>
          <w:tab w:val="left" w:pos="1134"/>
        </w:tabs>
        <w:spacing w:before="80" w:after="80"/>
        <w:ind w:left="0" w:firstLine="567"/>
        <w:contextualSpacing w:val="0"/>
        <w:rPr>
          <w:szCs w:val="26"/>
          <w:lang w:val="es-ES_tradnl"/>
        </w:rPr>
      </w:pPr>
      <w:r w:rsidRPr="003A62A1">
        <w:rPr>
          <w:szCs w:val="26"/>
          <w:lang w:val="es-ES_tradnl"/>
        </w:rPr>
        <w:tab/>
      </w:r>
      <w:r w:rsidRPr="003A62A1">
        <w:rPr>
          <w:szCs w:val="26"/>
          <w:lang w:val="es-ES_tradnl"/>
        </w:rPr>
        <w:tab/>
      </w:r>
      <w:r w:rsidRPr="003A62A1">
        <w:rPr>
          <w:szCs w:val="26"/>
          <w:lang w:val="es-ES_tradnl"/>
        </w:rPr>
        <w:tab/>
      </w:r>
      <w:proofErr w:type="spellStart"/>
      <w:r w:rsidRPr="003A62A1">
        <w:rPr>
          <w:szCs w:val="26"/>
          <w:lang w:val="es-ES_tradnl"/>
        </w:rPr>
        <w:t>Quí</w:t>
      </w:r>
      <w:proofErr w:type="spellEnd"/>
      <w:r w:rsidRPr="003A62A1">
        <w:rPr>
          <w:szCs w:val="26"/>
          <w:lang w:val="es-ES_tradnl"/>
        </w:rPr>
        <w:t xml:space="preserve"> II: 27% KH năm</w:t>
      </w:r>
    </w:p>
    <w:p w:rsidR="00E64B3A" w:rsidRPr="003A62A1" w:rsidRDefault="00E64B3A" w:rsidP="00971C93">
      <w:pPr>
        <w:pStyle w:val="ListParagraph"/>
        <w:tabs>
          <w:tab w:val="left" w:pos="993"/>
          <w:tab w:val="left" w:pos="1134"/>
        </w:tabs>
        <w:spacing w:before="80" w:after="80"/>
        <w:ind w:left="0" w:firstLine="567"/>
        <w:contextualSpacing w:val="0"/>
        <w:rPr>
          <w:szCs w:val="26"/>
          <w:lang w:val="es-ES_tradnl"/>
        </w:rPr>
      </w:pPr>
      <w:r w:rsidRPr="003A62A1">
        <w:rPr>
          <w:szCs w:val="26"/>
          <w:lang w:val="es-ES_tradnl"/>
        </w:rPr>
        <w:tab/>
      </w:r>
      <w:r w:rsidRPr="003A62A1">
        <w:rPr>
          <w:szCs w:val="26"/>
          <w:lang w:val="es-ES_tradnl"/>
        </w:rPr>
        <w:tab/>
      </w:r>
      <w:r w:rsidRPr="003A62A1">
        <w:rPr>
          <w:szCs w:val="26"/>
          <w:lang w:val="es-ES_tradnl"/>
        </w:rPr>
        <w:tab/>
      </w:r>
      <w:proofErr w:type="spellStart"/>
      <w:r w:rsidRPr="003A62A1">
        <w:rPr>
          <w:szCs w:val="26"/>
          <w:lang w:val="es-ES_tradnl"/>
        </w:rPr>
        <w:t>Quí</w:t>
      </w:r>
      <w:proofErr w:type="spellEnd"/>
      <w:r w:rsidRPr="003A62A1">
        <w:rPr>
          <w:szCs w:val="26"/>
          <w:lang w:val="es-ES_tradnl"/>
        </w:rPr>
        <w:t xml:space="preserve"> III 21% KH năm</w:t>
      </w:r>
    </w:p>
    <w:p w:rsidR="00E64B3A" w:rsidRPr="003A62A1" w:rsidRDefault="00E64B3A" w:rsidP="00971C93">
      <w:pPr>
        <w:pStyle w:val="ListParagraph"/>
        <w:tabs>
          <w:tab w:val="left" w:pos="993"/>
          <w:tab w:val="left" w:pos="1134"/>
        </w:tabs>
        <w:spacing w:before="80" w:after="80"/>
        <w:ind w:left="0" w:firstLine="567"/>
        <w:contextualSpacing w:val="0"/>
        <w:rPr>
          <w:szCs w:val="26"/>
          <w:lang w:val="es-ES_tradnl"/>
        </w:rPr>
      </w:pPr>
      <w:r w:rsidRPr="003A62A1">
        <w:rPr>
          <w:szCs w:val="26"/>
          <w:lang w:val="es-ES_tradnl"/>
        </w:rPr>
        <w:tab/>
      </w:r>
      <w:r w:rsidRPr="003A62A1">
        <w:rPr>
          <w:szCs w:val="26"/>
          <w:lang w:val="es-ES_tradnl"/>
        </w:rPr>
        <w:tab/>
      </w:r>
      <w:r w:rsidRPr="003A62A1">
        <w:rPr>
          <w:szCs w:val="26"/>
          <w:lang w:val="es-ES_tradnl"/>
        </w:rPr>
        <w:tab/>
      </w:r>
      <w:proofErr w:type="spellStart"/>
      <w:r w:rsidRPr="003A62A1">
        <w:rPr>
          <w:szCs w:val="26"/>
          <w:lang w:val="es-ES_tradnl"/>
        </w:rPr>
        <w:t>Quí</w:t>
      </w:r>
      <w:proofErr w:type="spellEnd"/>
      <w:r w:rsidRPr="003A62A1">
        <w:rPr>
          <w:szCs w:val="26"/>
          <w:lang w:val="es-ES_tradnl"/>
        </w:rPr>
        <w:t xml:space="preserve"> IV 27% KH năm</w:t>
      </w:r>
    </w:p>
    <w:p w:rsidR="00936B8A" w:rsidRPr="003A62A1" w:rsidRDefault="00E64B3A" w:rsidP="000821B1">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lastRenderedPageBreak/>
        <w:t>- Tổ chức điều hành hợp lý, động bộ giữa các công đoạn sản xuất</w:t>
      </w:r>
      <w:r w:rsidR="00A61D59" w:rsidRPr="003A62A1">
        <w:rPr>
          <w:rFonts w:ascii="Times New Roman" w:hAnsi="Times New Roman"/>
          <w:sz w:val="26"/>
          <w:szCs w:val="26"/>
          <w:lang w:val="es-ES_tradnl"/>
        </w:rPr>
        <w:t xml:space="preserve">, kịp thời giải quyết các </w:t>
      </w:r>
      <w:r w:rsidRPr="003A62A1">
        <w:rPr>
          <w:rFonts w:ascii="Times New Roman" w:hAnsi="Times New Roman"/>
          <w:sz w:val="26"/>
          <w:szCs w:val="26"/>
          <w:lang w:val="es-ES_tradnl"/>
        </w:rPr>
        <w:t>vướng mắc</w:t>
      </w:r>
      <w:r w:rsidR="00A61D59" w:rsidRPr="003A62A1">
        <w:rPr>
          <w:rFonts w:ascii="Times New Roman" w:hAnsi="Times New Roman"/>
          <w:sz w:val="26"/>
          <w:szCs w:val="26"/>
          <w:lang w:val="es-ES_tradnl"/>
        </w:rPr>
        <w:t xml:space="preserve"> trong sản xuất, </w:t>
      </w:r>
      <w:r w:rsidRPr="003A62A1">
        <w:rPr>
          <w:rFonts w:ascii="Times New Roman" w:hAnsi="Times New Roman"/>
          <w:sz w:val="26"/>
          <w:szCs w:val="26"/>
          <w:lang w:val="es-ES_tradnl"/>
        </w:rPr>
        <w:t>giảm thời gian sửa chữa, nâng cao thời gian</w:t>
      </w:r>
      <w:r w:rsidR="00936B8A" w:rsidRPr="003A62A1">
        <w:rPr>
          <w:rFonts w:ascii="Times New Roman" w:hAnsi="Times New Roman"/>
          <w:sz w:val="26"/>
          <w:szCs w:val="26"/>
          <w:lang w:val="es-ES_tradnl"/>
        </w:rPr>
        <w:t xml:space="preserve"> hoạt động hữu ích của thiết bị. Tiếp tục tăng cường phối hợp với Công ty than Núi Béo để điều hành đổ thải đảm bảo sản xuất được liên tục.</w:t>
      </w:r>
      <w:r w:rsidR="00CE2C08" w:rsidRPr="003A62A1">
        <w:rPr>
          <w:rFonts w:ascii="Times New Roman" w:hAnsi="Times New Roman"/>
          <w:sz w:val="26"/>
          <w:szCs w:val="26"/>
          <w:lang w:val="es-ES_tradnl"/>
        </w:rPr>
        <w:t xml:space="preserve"> Phấn đấu sản lượng tự làm tăng từ 3% đến 5% so với kế hoạch.</w:t>
      </w:r>
    </w:p>
    <w:p w:rsidR="00936B8A" w:rsidRPr="003A62A1" w:rsidRDefault="00936B8A" w:rsidP="000821B1">
      <w:pPr>
        <w:spacing w:before="80" w:after="80"/>
        <w:ind w:firstLine="709"/>
        <w:jc w:val="both"/>
        <w:rPr>
          <w:rFonts w:ascii="Times New Roman" w:hAnsi="Times New Roman"/>
          <w:spacing w:val="-2"/>
          <w:sz w:val="26"/>
          <w:szCs w:val="26"/>
          <w:lang w:val="es-ES_tradnl"/>
        </w:rPr>
      </w:pPr>
      <w:r w:rsidRPr="003A62A1">
        <w:rPr>
          <w:rFonts w:ascii="Times New Roman" w:hAnsi="Times New Roman"/>
          <w:spacing w:val="-2"/>
          <w:sz w:val="26"/>
          <w:szCs w:val="26"/>
          <w:lang w:val="es-ES_tradnl"/>
        </w:rPr>
        <w:t xml:space="preserve">- Hàng tháng, </w:t>
      </w:r>
      <w:proofErr w:type="spellStart"/>
      <w:r w:rsidRPr="003A62A1">
        <w:rPr>
          <w:rFonts w:ascii="Times New Roman" w:hAnsi="Times New Roman"/>
          <w:spacing w:val="-2"/>
          <w:sz w:val="26"/>
          <w:szCs w:val="26"/>
          <w:lang w:val="es-ES_tradnl"/>
        </w:rPr>
        <w:t>quí</w:t>
      </w:r>
      <w:proofErr w:type="spellEnd"/>
      <w:r w:rsidRPr="003A62A1">
        <w:rPr>
          <w:rFonts w:ascii="Times New Roman" w:hAnsi="Times New Roman"/>
          <w:spacing w:val="-2"/>
          <w:sz w:val="26"/>
          <w:szCs w:val="26"/>
          <w:lang w:val="es-ES_tradnl"/>
        </w:rPr>
        <w:t xml:space="preserve"> cần quản trị chặt chẽ các chỉ tiêu kỹ thuật</w:t>
      </w:r>
      <w:r w:rsidR="001F6A66" w:rsidRPr="003A62A1">
        <w:rPr>
          <w:rFonts w:ascii="Times New Roman" w:hAnsi="Times New Roman"/>
          <w:spacing w:val="-2"/>
          <w:sz w:val="26"/>
          <w:szCs w:val="26"/>
          <w:lang w:val="es-ES_tradnl"/>
        </w:rPr>
        <w:t xml:space="preserve"> như cung độ, </w:t>
      </w:r>
      <w:proofErr w:type="spellStart"/>
      <w:r w:rsidR="001F6A66" w:rsidRPr="003A62A1">
        <w:rPr>
          <w:rFonts w:ascii="Times New Roman" w:hAnsi="Times New Roman"/>
          <w:spacing w:val="-2"/>
          <w:sz w:val="26"/>
          <w:szCs w:val="26"/>
          <w:lang w:val="es-ES_tradnl"/>
        </w:rPr>
        <w:t>tỷ</w:t>
      </w:r>
      <w:proofErr w:type="spellEnd"/>
      <w:r w:rsidR="001F6A66" w:rsidRPr="003A62A1">
        <w:rPr>
          <w:rFonts w:ascii="Times New Roman" w:hAnsi="Times New Roman"/>
          <w:spacing w:val="-2"/>
          <w:sz w:val="26"/>
          <w:szCs w:val="26"/>
          <w:lang w:val="es-ES_tradnl"/>
        </w:rPr>
        <w:t xml:space="preserve"> lệ đất đá nổ mìn,</w:t>
      </w:r>
      <w:r w:rsidR="00B65F05" w:rsidRPr="003A62A1">
        <w:rPr>
          <w:rFonts w:ascii="Times New Roman" w:hAnsi="Times New Roman"/>
          <w:spacing w:val="-2"/>
          <w:sz w:val="26"/>
          <w:szCs w:val="26"/>
          <w:lang w:val="es-ES_tradnl"/>
        </w:rPr>
        <w:t xml:space="preserve"> </w:t>
      </w:r>
      <w:proofErr w:type="spellStart"/>
      <w:r w:rsidR="00B65F05" w:rsidRPr="003A62A1">
        <w:rPr>
          <w:rFonts w:ascii="Times New Roman" w:hAnsi="Times New Roman"/>
          <w:spacing w:val="-2"/>
          <w:sz w:val="26"/>
          <w:szCs w:val="26"/>
          <w:lang w:val="es-ES_tradnl"/>
        </w:rPr>
        <w:t>tỷ</w:t>
      </w:r>
      <w:proofErr w:type="spellEnd"/>
      <w:r w:rsidR="00B65F05" w:rsidRPr="003A62A1">
        <w:rPr>
          <w:rFonts w:ascii="Times New Roman" w:hAnsi="Times New Roman"/>
          <w:spacing w:val="-2"/>
          <w:sz w:val="26"/>
          <w:szCs w:val="26"/>
          <w:lang w:val="es-ES_tradnl"/>
        </w:rPr>
        <w:t xml:space="preserve"> lệ thuốc nổ chịu nước, </w:t>
      </w:r>
      <w:proofErr w:type="spellStart"/>
      <w:r w:rsidR="00B65F05" w:rsidRPr="003A62A1">
        <w:rPr>
          <w:rFonts w:ascii="Times New Roman" w:hAnsi="Times New Roman"/>
          <w:spacing w:val="-2"/>
          <w:sz w:val="26"/>
          <w:szCs w:val="26"/>
          <w:lang w:val="es-ES_tradnl"/>
        </w:rPr>
        <w:t>qui</w:t>
      </w:r>
      <w:proofErr w:type="spellEnd"/>
      <w:r w:rsidR="00B65F05" w:rsidRPr="003A62A1">
        <w:rPr>
          <w:rFonts w:ascii="Times New Roman" w:hAnsi="Times New Roman"/>
          <w:spacing w:val="-2"/>
          <w:sz w:val="26"/>
          <w:szCs w:val="26"/>
          <w:lang w:val="es-ES_tradnl"/>
        </w:rPr>
        <w:t xml:space="preserve"> mô bãi nổ</w:t>
      </w:r>
      <w:r w:rsidR="00203ECE" w:rsidRPr="003A62A1">
        <w:rPr>
          <w:rFonts w:ascii="Times New Roman" w:hAnsi="Times New Roman"/>
          <w:spacing w:val="-2"/>
          <w:sz w:val="26"/>
          <w:szCs w:val="26"/>
          <w:lang w:val="es-ES_tradnl"/>
        </w:rPr>
        <w:t xml:space="preserve"> (&gt;24.000 m3/bãi),</w:t>
      </w:r>
      <w:r w:rsidR="001F6A66" w:rsidRPr="003A62A1">
        <w:rPr>
          <w:rFonts w:ascii="Times New Roman" w:hAnsi="Times New Roman"/>
          <w:spacing w:val="-2"/>
          <w:sz w:val="26"/>
          <w:szCs w:val="26"/>
          <w:lang w:val="es-ES_tradnl"/>
        </w:rPr>
        <w:t xml:space="preserve"> phẩm cấp than</w:t>
      </w:r>
      <w:r w:rsidR="00203ECE" w:rsidRPr="003A62A1">
        <w:rPr>
          <w:rFonts w:ascii="Times New Roman" w:hAnsi="Times New Roman"/>
          <w:spacing w:val="-2"/>
          <w:sz w:val="26"/>
          <w:szCs w:val="26"/>
          <w:lang w:val="es-ES_tradnl"/>
        </w:rPr>
        <w:t xml:space="preserve"> nguyên khai (</w:t>
      </w:r>
      <w:proofErr w:type="spellStart"/>
      <w:r w:rsidR="00203ECE" w:rsidRPr="003A62A1">
        <w:rPr>
          <w:rFonts w:ascii="Times New Roman" w:hAnsi="Times New Roman"/>
          <w:spacing w:val="-2"/>
          <w:sz w:val="26"/>
          <w:szCs w:val="26"/>
          <w:lang w:val="es-ES_tradnl"/>
        </w:rPr>
        <w:t>Ak</w:t>
      </w:r>
      <w:proofErr w:type="spellEnd"/>
      <w:r w:rsidR="00203ECE" w:rsidRPr="003A62A1">
        <w:rPr>
          <w:rFonts w:ascii="Times New Roman" w:hAnsi="Times New Roman"/>
          <w:spacing w:val="-2"/>
          <w:sz w:val="26"/>
          <w:szCs w:val="26"/>
          <w:lang w:val="es-ES_tradnl"/>
        </w:rPr>
        <w:t>&lt;36,01%)</w:t>
      </w:r>
      <w:r w:rsidR="001F6A66" w:rsidRPr="003A62A1">
        <w:rPr>
          <w:rFonts w:ascii="Times New Roman" w:hAnsi="Times New Roman"/>
          <w:spacing w:val="-2"/>
          <w:sz w:val="26"/>
          <w:szCs w:val="26"/>
          <w:lang w:val="es-ES_tradnl"/>
        </w:rPr>
        <w:t>, đất công nghệ</w:t>
      </w:r>
      <w:r w:rsidR="00203ECE" w:rsidRPr="003A62A1">
        <w:rPr>
          <w:rFonts w:ascii="Times New Roman" w:hAnsi="Times New Roman"/>
          <w:spacing w:val="-2"/>
          <w:sz w:val="26"/>
          <w:szCs w:val="26"/>
          <w:lang w:val="es-ES_tradnl"/>
        </w:rPr>
        <w:t xml:space="preserve"> (&lt;500.000 m3)</w:t>
      </w:r>
      <w:r w:rsidR="001F6A66" w:rsidRPr="003A62A1">
        <w:rPr>
          <w:rFonts w:ascii="Times New Roman" w:hAnsi="Times New Roman"/>
          <w:spacing w:val="-2"/>
          <w:sz w:val="26"/>
          <w:szCs w:val="26"/>
          <w:lang w:val="es-ES_tradnl"/>
        </w:rPr>
        <w:t>,</w:t>
      </w:r>
      <w:r w:rsidR="007E1CAE" w:rsidRPr="003A62A1">
        <w:rPr>
          <w:rFonts w:ascii="Times New Roman" w:hAnsi="Times New Roman"/>
          <w:spacing w:val="-2"/>
          <w:sz w:val="26"/>
          <w:szCs w:val="26"/>
          <w:lang w:val="es-ES_tradnl"/>
        </w:rPr>
        <w:t xml:space="preserve"> </w:t>
      </w:r>
      <w:proofErr w:type="spellStart"/>
      <w:r w:rsidR="001676B4" w:rsidRPr="003A62A1">
        <w:rPr>
          <w:rFonts w:ascii="Times New Roman" w:hAnsi="Times New Roman"/>
          <w:spacing w:val="-2"/>
          <w:sz w:val="26"/>
          <w:szCs w:val="26"/>
          <w:lang w:val="es-ES_tradnl"/>
        </w:rPr>
        <w:t>tỷ</w:t>
      </w:r>
      <w:proofErr w:type="spellEnd"/>
      <w:r w:rsidR="001676B4" w:rsidRPr="003A62A1">
        <w:rPr>
          <w:rFonts w:ascii="Times New Roman" w:hAnsi="Times New Roman"/>
          <w:spacing w:val="-2"/>
          <w:sz w:val="26"/>
          <w:szCs w:val="26"/>
          <w:lang w:val="es-ES_tradnl"/>
        </w:rPr>
        <w:t xml:space="preserve"> lệ tổn thất than nguyên khai </w:t>
      </w:r>
      <w:r w:rsidR="00555918" w:rsidRPr="003A62A1">
        <w:rPr>
          <w:rFonts w:ascii="Times New Roman" w:hAnsi="Times New Roman"/>
          <w:spacing w:val="-2"/>
          <w:sz w:val="26"/>
          <w:szCs w:val="26"/>
          <w:lang w:val="es-ES_tradnl"/>
        </w:rPr>
        <w:t xml:space="preserve">&lt; 4,96%, </w:t>
      </w:r>
      <w:r w:rsidR="007E1CAE" w:rsidRPr="003A62A1">
        <w:rPr>
          <w:rFonts w:ascii="Times New Roman" w:hAnsi="Times New Roman"/>
          <w:spacing w:val="-2"/>
          <w:sz w:val="26"/>
          <w:szCs w:val="26"/>
          <w:lang w:val="es-ES_tradnl"/>
        </w:rPr>
        <w:t xml:space="preserve">triển khai áp dụng phần mềm thiết kế mỏ Mine – </w:t>
      </w:r>
      <w:proofErr w:type="spellStart"/>
      <w:r w:rsidR="007E1CAE" w:rsidRPr="003A62A1">
        <w:rPr>
          <w:rFonts w:ascii="Times New Roman" w:hAnsi="Times New Roman"/>
          <w:spacing w:val="-2"/>
          <w:sz w:val="26"/>
          <w:szCs w:val="26"/>
          <w:lang w:val="es-ES_tradnl"/>
        </w:rPr>
        <w:t>Sigh</w:t>
      </w:r>
      <w:proofErr w:type="spellEnd"/>
      <w:r w:rsidR="007E1CAE" w:rsidRPr="003A62A1">
        <w:rPr>
          <w:rFonts w:ascii="Times New Roman" w:hAnsi="Times New Roman"/>
          <w:spacing w:val="-2"/>
          <w:sz w:val="26"/>
          <w:szCs w:val="26"/>
          <w:lang w:val="es-ES_tradnl"/>
        </w:rPr>
        <w:t xml:space="preserve"> phù hợp với điều kiện khai thác của công ty,</w:t>
      </w:r>
      <w:r w:rsidR="001F6A66" w:rsidRPr="003A62A1">
        <w:rPr>
          <w:rFonts w:ascii="Times New Roman" w:hAnsi="Times New Roman"/>
          <w:spacing w:val="-2"/>
          <w:sz w:val="26"/>
          <w:szCs w:val="26"/>
          <w:lang w:val="es-ES_tradnl"/>
        </w:rPr>
        <w:t xml:space="preserve"> </w:t>
      </w:r>
      <w:r w:rsidR="006C5682" w:rsidRPr="003A62A1">
        <w:rPr>
          <w:rFonts w:ascii="Times New Roman" w:hAnsi="Times New Roman"/>
          <w:spacing w:val="-2"/>
          <w:sz w:val="26"/>
          <w:szCs w:val="26"/>
          <w:lang w:val="es-ES_tradnl"/>
        </w:rPr>
        <w:t xml:space="preserve">tổ chức kiểm điểm tiến độ thuê ngoài, </w:t>
      </w:r>
      <w:r w:rsidR="001F6A66" w:rsidRPr="003A62A1">
        <w:rPr>
          <w:rFonts w:ascii="Times New Roman" w:hAnsi="Times New Roman"/>
          <w:spacing w:val="-2"/>
          <w:sz w:val="26"/>
          <w:szCs w:val="26"/>
          <w:lang w:val="es-ES_tradnl"/>
        </w:rPr>
        <w:t xml:space="preserve">bơm bùn </w:t>
      </w:r>
      <w:proofErr w:type="spellStart"/>
      <w:r w:rsidR="001F6A66" w:rsidRPr="003A62A1">
        <w:rPr>
          <w:rFonts w:ascii="Times New Roman" w:hAnsi="Times New Roman"/>
          <w:spacing w:val="-2"/>
          <w:sz w:val="26"/>
          <w:szCs w:val="26"/>
          <w:lang w:val="es-ES_tradnl"/>
        </w:rPr>
        <w:t>moong</w:t>
      </w:r>
      <w:proofErr w:type="spellEnd"/>
      <w:r w:rsidR="001F6A66" w:rsidRPr="003A62A1">
        <w:rPr>
          <w:rFonts w:ascii="Times New Roman" w:hAnsi="Times New Roman"/>
          <w:spacing w:val="-2"/>
          <w:sz w:val="26"/>
          <w:szCs w:val="26"/>
          <w:lang w:val="es-ES_tradnl"/>
        </w:rPr>
        <w:t xml:space="preserve"> và xử lý cát trôi.</w:t>
      </w:r>
    </w:p>
    <w:p w:rsidR="001F6A66" w:rsidRPr="003A62A1" w:rsidRDefault="001F6A66" w:rsidP="000821B1">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 Tăng cường chế biến nâng cao chất lượng than và tăng </w:t>
      </w:r>
      <w:proofErr w:type="spellStart"/>
      <w:r w:rsidRPr="003A62A1">
        <w:rPr>
          <w:rFonts w:ascii="Times New Roman" w:hAnsi="Times New Roman"/>
          <w:sz w:val="26"/>
          <w:szCs w:val="26"/>
          <w:lang w:val="es-ES_tradnl"/>
        </w:rPr>
        <w:t>tỷ</w:t>
      </w:r>
      <w:proofErr w:type="spellEnd"/>
      <w:r w:rsidRPr="003A62A1">
        <w:rPr>
          <w:rFonts w:ascii="Times New Roman" w:hAnsi="Times New Roman"/>
          <w:sz w:val="26"/>
          <w:szCs w:val="26"/>
          <w:lang w:val="es-ES_tradnl"/>
        </w:rPr>
        <w:t xml:space="preserve"> lệ thu hồi nhưng phải đảm bảo hiệu quả kinh tế</w:t>
      </w:r>
      <w:r w:rsidR="00905596" w:rsidRPr="003A62A1">
        <w:rPr>
          <w:rFonts w:ascii="Times New Roman" w:hAnsi="Times New Roman"/>
          <w:sz w:val="26"/>
          <w:szCs w:val="26"/>
          <w:lang w:val="es-ES_tradnl"/>
        </w:rPr>
        <w:t>,</w:t>
      </w:r>
      <w:r w:rsidRPr="003A62A1">
        <w:rPr>
          <w:rFonts w:ascii="Times New Roman" w:hAnsi="Times New Roman"/>
          <w:sz w:val="26"/>
          <w:szCs w:val="26"/>
          <w:lang w:val="es-ES_tradnl"/>
        </w:rPr>
        <w:t xml:space="preserve"> công tác môi trường. Lập phương án cụ thể để chế biến than chất lượng cao từ nguồn bã sàng, bã don theo tinh thần chỉ của Tập đoàn, đảm bảo </w:t>
      </w:r>
      <w:r w:rsidR="00555918" w:rsidRPr="003A62A1">
        <w:rPr>
          <w:rFonts w:ascii="Times New Roman" w:hAnsi="Times New Roman"/>
          <w:sz w:val="26"/>
          <w:szCs w:val="26"/>
          <w:lang w:val="es-ES_tradnl"/>
        </w:rPr>
        <w:t xml:space="preserve">cân đối và </w:t>
      </w:r>
      <w:r w:rsidRPr="003A62A1">
        <w:rPr>
          <w:rFonts w:ascii="Times New Roman" w:hAnsi="Times New Roman"/>
          <w:sz w:val="26"/>
          <w:szCs w:val="26"/>
          <w:lang w:val="es-ES_tradnl"/>
        </w:rPr>
        <w:t xml:space="preserve">hiệu quả. </w:t>
      </w:r>
    </w:p>
    <w:p w:rsidR="00A61D59" w:rsidRPr="003A62A1" w:rsidRDefault="001F6A66" w:rsidP="000821B1">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 Bám sát điều hành tiêu thụ của Tập đoàn, phối hợp với các công ty Kho Vận, Tuyển Than Hòn Gai và các công ty đầu mối của TKV kịp thời giải quyết các vướng mắc </w:t>
      </w:r>
      <w:r w:rsidR="002037E9" w:rsidRPr="003A62A1">
        <w:rPr>
          <w:rFonts w:ascii="Times New Roman" w:hAnsi="Times New Roman"/>
          <w:sz w:val="26"/>
          <w:szCs w:val="26"/>
          <w:lang w:val="es-ES_tradnl"/>
        </w:rPr>
        <w:t>để thực hiện giao nộp sản phẩm theo tiến độ đề ra, đảm bảo bình quân tháng tối thiểu phải đạt 170.000 tấn/tháng</w:t>
      </w:r>
      <w:r w:rsidR="00AA779A" w:rsidRPr="003A62A1">
        <w:rPr>
          <w:rFonts w:ascii="Times New Roman" w:hAnsi="Times New Roman"/>
          <w:sz w:val="26"/>
          <w:szCs w:val="26"/>
          <w:lang w:val="es-ES_tradnl"/>
        </w:rPr>
        <w:t>, giảm tồn kho so với đầu năm trên 150.000 tấn</w:t>
      </w:r>
      <w:r w:rsidR="002037E9" w:rsidRPr="003A62A1">
        <w:rPr>
          <w:rFonts w:ascii="Times New Roman" w:hAnsi="Times New Roman"/>
          <w:sz w:val="26"/>
          <w:szCs w:val="26"/>
          <w:lang w:val="es-ES_tradnl"/>
        </w:rPr>
        <w:t>.</w:t>
      </w:r>
      <w:r w:rsidR="003E3101" w:rsidRPr="003A62A1">
        <w:rPr>
          <w:rFonts w:ascii="Times New Roman" w:hAnsi="Times New Roman"/>
          <w:sz w:val="26"/>
          <w:szCs w:val="26"/>
          <w:lang w:val="es-ES_tradnl"/>
        </w:rPr>
        <w:t xml:space="preserve"> </w:t>
      </w:r>
      <w:r w:rsidR="00A61D59" w:rsidRPr="003A62A1">
        <w:rPr>
          <w:rFonts w:ascii="Times New Roman" w:hAnsi="Times New Roman"/>
          <w:sz w:val="26"/>
          <w:szCs w:val="26"/>
          <w:lang w:val="es-ES_tradnl"/>
        </w:rPr>
        <w:t>các bộ phận có phương án bảo vệ, giữ độ ẩm của than để tạo lợi thế tiêu thụ, chuẩn bị tốt chân hàng khi có kế hoạch tiêu thụ các loại than cám tốt.</w:t>
      </w:r>
    </w:p>
    <w:p w:rsidR="00A61D59" w:rsidRPr="003A62A1" w:rsidRDefault="003E3101" w:rsidP="000821B1">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B</w:t>
      </w:r>
      <w:r w:rsidR="00A61D59" w:rsidRPr="003A62A1">
        <w:rPr>
          <w:rFonts w:ascii="Times New Roman" w:hAnsi="Times New Roman"/>
          <w:sz w:val="26"/>
          <w:szCs w:val="26"/>
          <w:lang w:val="es-ES_tradnl"/>
        </w:rPr>
        <w:t xml:space="preserve">ố trí các thiết bị khai thác và vận tải hợp lý, tiết kiệm, nâng cao thời gian hữu ích, đẩy nhanh tiến độ sửa chữa thiết bị nhằm nâng cao năng suất, </w:t>
      </w:r>
      <w:r w:rsidRPr="003A62A1">
        <w:rPr>
          <w:rFonts w:ascii="Times New Roman" w:hAnsi="Times New Roman"/>
          <w:sz w:val="26"/>
          <w:szCs w:val="26"/>
          <w:lang w:val="es-ES_tradnl"/>
        </w:rPr>
        <w:t xml:space="preserve">đặc biệt công tác khoan </w:t>
      </w:r>
      <w:r w:rsidR="00A61D59" w:rsidRPr="003A62A1">
        <w:rPr>
          <w:rFonts w:ascii="Times New Roman" w:hAnsi="Times New Roman"/>
          <w:sz w:val="26"/>
          <w:szCs w:val="26"/>
          <w:lang w:val="es-ES_tradnl"/>
        </w:rPr>
        <w:t xml:space="preserve">đảm bảo </w:t>
      </w:r>
      <w:r w:rsidRPr="003A62A1">
        <w:rPr>
          <w:rFonts w:ascii="Times New Roman" w:hAnsi="Times New Roman"/>
          <w:sz w:val="26"/>
          <w:szCs w:val="26"/>
          <w:lang w:val="es-ES_tradnl"/>
        </w:rPr>
        <w:t xml:space="preserve">diện khoan nổ phù hợp với hướng khai thác nhằm chuẩn bị tốt cho khâu bốc xúc đất đá, chuẩn bị đủ diện khai thác cho các thiết bị hoạt động được thường xuyên, liên tục, </w:t>
      </w:r>
      <w:r w:rsidR="00A61D59" w:rsidRPr="003A62A1">
        <w:rPr>
          <w:rFonts w:ascii="Times New Roman" w:hAnsi="Times New Roman"/>
          <w:sz w:val="26"/>
          <w:szCs w:val="26"/>
          <w:lang w:val="es-ES_tradnl"/>
        </w:rPr>
        <w:t xml:space="preserve">bình quân tháng đạt 50.000 </w:t>
      </w:r>
      <w:proofErr w:type="spellStart"/>
      <w:r w:rsidR="00A61D59" w:rsidRPr="003A62A1">
        <w:rPr>
          <w:rFonts w:ascii="Times New Roman" w:hAnsi="Times New Roman"/>
          <w:sz w:val="26"/>
          <w:szCs w:val="26"/>
          <w:lang w:val="es-ES_tradnl"/>
        </w:rPr>
        <w:t>mks</w:t>
      </w:r>
      <w:proofErr w:type="spellEnd"/>
      <w:r w:rsidR="00A61D59" w:rsidRPr="003A62A1">
        <w:rPr>
          <w:rFonts w:ascii="Times New Roman" w:hAnsi="Times New Roman"/>
          <w:sz w:val="26"/>
          <w:szCs w:val="26"/>
          <w:lang w:val="es-ES_tradnl"/>
        </w:rPr>
        <w:t>/tháng.</w:t>
      </w:r>
    </w:p>
    <w:p w:rsidR="001B1F4C" w:rsidRPr="003A62A1" w:rsidRDefault="001B1F4C" w:rsidP="000821B1">
      <w:pPr>
        <w:pStyle w:val="ListParagraph"/>
        <w:numPr>
          <w:ilvl w:val="1"/>
          <w:numId w:val="23"/>
        </w:numPr>
        <w:tabs>
          <w:tab w:val="left" w:pos="993"/>
          <w:tab w:val="left" w:pos="1134"/>
        </w:tabs>
        <w:spacing w:before="80" w:after="80"/>
        <w:ind w:left="0" w:firstLine="567"/>
        <w:contextualSpacing w:val="0"/>
        <w:rPr>
          <w:b/>
          <w:szCs w:val="26"/>
          <w:lang w:val="es-ES_tradnl"/>
        </w:rPr>
      </w:pPr>
      <w:r w:rsidRPr="003A62A1">
        <w:rPr>
          <w:b/>
          <w:szCs w:val="26"/>
          <w:lang w:val="es-ES_tradnl"/>
        </w:rPr>
        <w:t>Công tác quản trị chi phí và tiền lương:</w:t>
      </w:r>
    </w:p>
    <w:p w:rsidR="00A61D59" w:rsidRPr="003A62A1" w:rsidRDefault="001B1F4C"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Tiếp tục hoàn thiện cơ chế khoán &amp; quản trị chi phí nội bộ theo hướng tăng tính chủ động cung như trách nhiệm của các cá nhân, người đứng đầu đơn vị</w:t>
      </w:r>
      <w:r w:rsidR="00350693" w:rsidRPr="003A62A1">
        <w:rPr>
          <w:rFonts w:ascii="Times New Roman" w:hAnsi="Times New Roman"/>
          <w:sz w:val="26"/>
          <w:szCs w:val="26"/>
          <w:lang w:val="es-ES_tradnl"/>
        </w:rPr>
        <w:t>. Kiểm soát chặt chẽ từ khâu lập nhu cầu mua sắm vật tư, đánh giá hiệu quả sử dụng vật tư và thu hồi phế liệu. Duy trì việc phân tích đánh giá thực hiện các chỉ tiêu giao khoán định kỳ 10 ngày/lần, kịp thời đề xuất các biên pháp tiết kiệm chi phí đặc biệt các chi phí họp nghị, tiếp khách, thăm quan, nghỉ mát….</w:t>
      </w:r>
    </w:p>
    <w:p w:rsidR="00A61D59" w:rsidRPr="003A62A1" w:rsidRDefault="0040639C"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 </w:t>
      </w:r>
      <w:r w:rsidR="00B25DE3" w:rsidRPr="003A62A1">
        <w:rPr>
          <w:rFonts w:ascii="Times New Roman" w:hAnsi="Times New Roman"/>
          <w:sz w:val="26"/>
          <w:szCs w:val="26"/>
          <w:lang w:val="es-ES_tradnl"/>
        </w:rPr>
        <w:t>Nghiên cứu triển khai áp dụng các giải pháp công nghệ thông tin trong việc kiểm soát quản trị chi phí, khai thác tối đa hệ thống GPS kết hợp đồng bộ với camera nhận diện</w:t>
      </w:r>
      <w:r w:rsidR="00F17CAD" w:rsidRPr="003A62A1">
        <w:rPr>
          <w:rFonts w:ascii="Times New Roman" w:hAnsi="Times New Roman"/>
          <w:sz w:val="26"/>
          <w:szCs w:val="26"/>
          <w:lang w:val="es-ES_tradnl"/>
        </w:rPr>
        <w:t>, camera hành trình</w:t>
      </w:r>
      <w:r w:rsidR="00B25DE3" w:rsidRPr="003A62A1">
        <w:rPr>
          <w:rFonts w:ascii="Times New Roman" w:hAnsi="Times New Roman"/>
          <w:sz w:val="26"/>
          <w:szCs w:val="26"/>
          <w:lang w:val="es-ES_tradnl"/>
        </w:rPr>
        <w:t xml:space="preserve"> trong việc quản lý khai trường, thiết bị.</w:t>
      </w:r>
      <w:r w:rsidR="007E1CAE" w:rsidRPr="003A62A1">
        <w:rPr>
          <w:rFonts w:ascii="Times New Roman" w:hAnsi="Times New Roman"/>
          <w:sz w:val="26"/>
          <w:szCs w:val="26"/>
          <w:lang w:val="es-ES_tradnl"/>
        </w:rPr>
        <w:t xml:space="preserve"> Khai thác tối đa các tính năng của hệ thống phần mềm quản lý vật tư.</w:t>
      </w:r>
    </w:p>
    <w:p w:rsidR="0058385D" w:rsidRPr="003A62A1" w:rsidRDefault="0058385D"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 Đẩy mạnh công tác </w:t>
      </w:r>
      <w:r w:rsidRPr="003A62A1">
        <w:rPr>
          <w:rFonts w:ascii="Times New Roman" w:hAnsi="Times New Roman"/>
          <w:b/>
          <w:i/>
          <w:sz w:val="26"/>
          <w:szCs w:val="26"/>
          <w:lang w:val="es-ES_tradnl"/>
        </w:rPr>
        <w:t>Đầu tư công – Quản trị tư</w:t>
      </w:r>
      <w:r w:rsidRPr="003A62A1">
        <w:rPr>
          <w:rFonts w:ascii="Times New Roman" w:hAnsi="Times New Roman"/>
          <w:sz w:val="26"/>
          <w:szCs w:val="26"/>
          <w:lang w:val="es-ES_tradnl"/>
        </w:rPr>
        <w:t xml:space="preserve"> một số khâu sản xuất phục vụ như phục vụ nấu ăn, cấp phát độc hại, bảo vệ, vệ sinh khu vực Văn phòng...</w:t>
      </w:r>
    </w:p>
    <w:p w:rsidR="00A61D59" w:rsidRPr="003A62A1" w:rsidRDefault="0058385D" w:rsidP="00971C93">
      <w:pPr>
        <w:pStyle w:val="ListParagraph"/>
        <w:tabs>
          <w:tab w:val="left" w:pos="993"/>
          <w:tab w:val="left" w:pos="1134"/>
        </w:tabs>
        <w:spacing w:before="80" w:after="80"/>
        <w:ind w:left="0" w:firstLine="567"/>
        <w:contextualSpacing w:val="0"/>
        <w:rPr>
          <w:szCs w:val="26"/>
          <w:lang w:val="es-ES_tradnl"/>
        </w:rPr>
      </w:pPr>
      <w:r w:rsidRPr="003A62A1">
        <w:rPr>
          <w:szCs w:val="26"/>
          <w:lang w:val="es-ES_tradnl"/>
        </w:rPr>
        <w:t xml:space="preserve">- </w:t>
      </w:r>
      <w:r w:rsidR="00A61D59" w:rsidRPr="003A62A1">
        <w:rPr>
          <w:szCs w:val="26"/>
          <w:lang w:val="es-ES_tradnl"/>
        </w:rPr>
        <w:t xml:space="preserve">Tổ chức rà soát, cân đối việc làm tại các khâu với mục tiêu tạo đủ việc làm và thu nhập cho người lao động, đặc biệt trong điều kiện tiêu thụ than sạch của </w:t>
      </w:r>
      <w:r w:rsidRPr="003A62A1">
        <w:rPr>
          <w:szCs w:val="26"/>
          <w:lang w:val="es-ES_tradnl"/>
        </w:rPr>
        <w:t>TKV</w:t>
      </w:r>
      <w:r w:rsidR="00A61D59" w:rsidRPr="003A62A1">
        <w:rPr>
          <w:szCs w:val="26"/>
          <w:lang w:val="es-ES_tradnl"/>
        </w:rPr>
        <w:t xml:space="preserve"> gặp nhiều khó khăn, giao cho phòng tổ chức lao động tiếp tục bố trí cán bộ định mức tới các CT, PX để kịp thời giải quyết các khó khăn vướng mắc của đơn vị. Tiếp tục </w:t>
      </w:r>
      <w:r w:rsidR="00883441" w:rsidRPr="003A62A1">
        <w:rPr>
          <w:szCs w:val="26"/>
          <w:lang w:val="es-ES_tradnl"/>
        </w:rPr>
        <w:t>triển khai</w:t>
      </w:r>
      <w:r w:rsidR="00A61D59" w:rsidRPr="003A62A1">
        <w:rPr>
          <w:szCs w:val="26"/>
          <w:lang w:val="es-ES_tradnl"/>
        </w:rPr>
        <w:t xml:space="preserve"> tái cơ cấu lại các khâu phục vụ, phụ trợ và hệ thống dây truyền sản xuất của Công ty</w:t>
      </w:r>
      <w:r w:rsidR="00883441" w:rsidRPr="003A62A1">
        <w:rPr>
          <w:szCs w:val="26"/>
          <w:lang w:val="es-ES_tradnl"/>
        </w:rPr>
        <w:t xml:space="preserve"> theo đề án tái cơ cấu đã được TKV phê duyệt</w:t>
      </w:r>
      <w:r w:rsidR="00A61D59" w:rsidRPr="003A62A1">
        <w:rPr>
          <w:szCs w:val="26"/>
          <w:lang w:val="es-ES_tradnl"/>
        </w:rPr>
        <w:t>.</w:t>
      </w:r>
    </w:p>
    <w:p w:rsidR="00A61D59" w:rsidRPr="003A62A1" w:rsidRDefault="00A61D59" w:rsidP="00971C93">
      <w:pPr>
        <w:spacing w:before="80" w:after="80"/>
        <w:ind w:firstLine="567"/>
        <w:jc w:val="both"/>
        <w:rPr>
          <w:rFonts w:ascii="Times New Roman" w:hAnsi="Times New Roman"/>
          <w:sz w:val="26"/>
          <w:szCs w:val="26"/>
          <w:lang w:val="es-ES_tradnl"/>
        </w:rPr>
      </w:pPr>
      <w:r w:rsidRPr="003A62A1">
        <w:rPr>
          <w:rFonts w:ascii="Times New Roman" w:hAnsi="Times New Roman"/>
          <w:sz w:val="26"/>
          <w:szCs w:val="26"/>
          <w:lang w:val="es-ES_tradnl"/>
        </w:rPr>
        <w:lastRenderedPageBreak/>
        <w:t xml:space="preserve">- Công tác an toàn: </w:t>
      </w:r>
      <w:r w:rsidR="00E43CD2" w:rsidRPr="003A62A1">
        <w:rPr>
          <w:rFonts w:ascii="Times New Roman" w:hAnsi="Times New Roman"/>
          <w:sz w:val="26"/>
          <w:szCs w:val="26"/>
          <w:lang w:val="es-ES_tradnl"/>
        </w:rPr>
        <w:t>Toàn hệ thống chính trị cần</w:t>
      </w:r>
      <w:r w:rsidRPr="003A62A1">
        <w:rPr>
          <w:rFonts w:ascii="Times New Roman" w:hAnsi="Times New Roman"/>
          <w:sz w:val="26"/>
          <w:szCs w:val="26"/>
          <w:lang w:val="es-ES_tradnl"/>
        </w:rPr>
        <w:t xml:space="preserve"> vào cuộc mãnh mẽ hơn, giám sát mọi mặt sản xuất</w:t>
      </w:r>
      <w:r w:rsidR="00E43CD2" w:rsidRPr="003A62A1">
        <w:rPr>
          <w:rFonts w:ascii="Times New Roman" w:hAnsi="Times New Roman"/>
          <w:sz w:val="26"/>
          <w:szCs w:val="26"/>
          <w:lang w:val="es-ES_tradnl"/>
        </w:rPr>
        <w:t>,</w:t>
      </w:r>
      <w:r w:rsidRPr="003A62A1">
        <w:rPr>
          <w:rFonts w:ascii="Times New Roman" w:hAnsi="Times New Roman"/>
          <w:sz w:val="26"/>
          <w:szCs w:val="26"/>
          <w:lang w:val="es-ES_tradnl"/>
        </w:rPr>
        <w:t xml:space="preserve"> kịp thời phát hiện các nguy cơ </w:t>
      </w:r>
      <w:r w:rsidR="00E43CD2" w:rsidRPr="003A62A1">
        <w:rPr>
          <w:rFonts w:ascii="Times New Roman" w:hAnsi="Times New Roman"/>
          <w:sz w:val="26"/>
          <w:szCs w:val="26"/>
          <w:lang w:val="es-ES_tradnl"/>
        </w:rPr>
        <w:t xml:space="preserve">mất an toàn </w:t>
      </w:r>
      <w:r w:rsidRPr="003A62A1">
        <w:rPr>
          <w:rFonts w:ascii="Times New Roman" w:hAnsi="Times New Roman"/>
          <w:sz w:val="26"/>
          <w:szCs w:val="26"/>
          <w:lang w:val="es-ES_tradnl"/>
        </w:rPr>
        <w:t xml:space="preserve">để kịp thời ngăn chặn, cũng như </w:t>
      </w:r>
      <w:r w:rsidR="00E43CD2" w:rsidRPr="003A62A1">
        <w:rPr>
          <w:rFonts w:ascii="Times New Roman" w:hAnsi="Times New Roman"/>
          <w:sz w:val="26"/>
          <w:szCs w:val="26"/>
          <w:lang w:val="es-ES_tradnl"/>
        </w:rPr>
        <w:t>có</w:t>
      </w:r>
      <w:r w:rsidRPr="003A62A1">
        <w:rPr>
          <w:rFonts w:ascii="Times New Roman" w:hAnsi="Times New Roman"/>
          <w:sz w:val="26"/>
          <w:szCs w:val="26"/>
          <w:lang w:val="es-ES_tradnl"/>
        </w:rPr>
        <w:t xml:space="preserve"> giải pháp đảm bảo an toàn.</w:t>
      </w:r>
      <w:r w:rsidR="004C682A" w:rsidRPr="003A62A1">
        <w:rPr>
          <w:rFonts w:ascii="Times New Roman" w:hAnsi="Times New Roman"/>
          <w:sz w:val="26"/>
          <w:szCs w:val="26"/>
          <w:lang w:val="es-ES_tradnl"/>
        </w:rPr>
        <w:t xml:space="preserve"> Phấn đ</w:t>
      </w:r>
      <w:r w:rsidR="00E43CD2" w:rsidRPr="003A62A1">
        <w:rPr>
          <w:rFonts w:ascii="Times New Roman" w:hAnsi="Times New Roman"/>
          <w:sz w:val="26"/>
          <w:szCs w:val="26"/>
          <w:lang w:val="es-ES_tradnl"/>
        </w:rPr>
        <w:t>ấ</w:t>
      </w:r>
      <w:r w:rsidR="004C682A" w:rsidRPr="003A62A1">
        <w:rPr>
          <w:rFonts w:ascii="Times New Roman" w:hAnsi="Times New Roman"/>
          <w:sz w:val="26"/>
          <w:szCs w:val="26"/>
          <w:lang w:val="es-ES_tradnl"/>
        </w:rPr>
        <w:t xml:space="preserve">u </w:t>
      </w:r>
      <w:r w:rsidR="00E43CD2" w:rsidRPr="003A62A1">
        <w:rPr>
          <w:rFonts w:ascii="Times New Roman" w:hAnsi="Times New Roman"/>
          <w:sz w:val="26"/>
          <w:szCs w:val="26"/>
          <w:lang w:val="es-ES_tradnl"/>
        </w:rPr>
        <w:t>số</w:t>
      </w:r>
      <w:r w:rsidR="004C682A" w:rsidRPr="003A62A1">
        <w:rPr>
          <w:rFonts w:ascii="Times New Roman" w:hAnsi="Times New Roman"/>
          <w:sz w:val="26"/>
          <w:szCs w:val="26"/>
          <w:lang w:val="es-ES_tradnl"/>
        </w:rPr>
        <w:t xml:space="preserve"> vụ tai nạn lao động </w:t>
      </w:r>
      <w:r w:rsidR="00E43CD2" w:rsidRPr="003A62A1">
        <w:rPr>
          <w:rFonts w:ascii="Times New Roman" w:hAnsi="Times New Roman"/>
          <w:sz w:val="26"/>
          <w:szCs w:val="26"/>
          <w:lang w:val="es-ES_tradnl"/>
        </w:rPr>
        <w:t>và</w:t>
      </w:r>
      <w:r w:rsidR="004C682A" w:rsidRPr="003A62A1">
        <w:rPr>
          <w:rFonts w:ascii="Times New Roman" w:hAnsi="Times New Roman"/>
          <w:sz w:val="26"/>
          <w:szCs w:val="26"/>
          <w:lang w:val="es-ES_tradnl"/>
        </w:rPr>
        <w:t xml:space="preserve"> sự cố thiết bị </w:t>
      </w:r>
      <w:r w:rsidR="00E43CD2" w:rsidRPr="003A62A1">
        <w:rPr>
          <w:rFonts w:ascii="Times New Roman" w:hAnsi="Times New Roman"/>
          <w:sz w:val="26"/>
          <w:szCs w:val="26"/>
          <w:lang w:val="es-ES_tradnl"/>
        </w:rPr>
        <w:t xml:space="preserve">giảm </w:t>
      </w:r>
      <w:r w:rsidR="004C682A" w:rsidRPr="003A62A1">
        <w:rPr>
          <w:rFonts w:ascii="Times New Roman" w:hAnsi="Times New Roman"/>
          <w:sz w:val="26"/>
          <w:szCs w:val="26"/>
          <w:lang w:val="es-ES_tradnl"/>
        </w:rPr>
        <w:t>từ 20% đến 40% so với cùng kỳ năm 2017.</w:t>
      </w:r>
    </w:p>
    <w:p w:rsidR="00A61D59" w:rsidRPr="003A62A1" w:rsidRDefault="00A61D59"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Công tác đầu tư: Cần đẩy nhanh tiến độ các công trình đầu tư theo kế hoạch được giao, đặc biệt là các dự án đầu tư duy trì năng suất thiết bị khai thác, vận chuyển đất đá</w:t>
      </w:r>
      <w:r w:rsidR="0055742A" w:rsidRPr="003A62A1">
        <w:rPr>
          <w:rFonts w:ascii="Times New Roman" w:hAnsi="Times New Roman"/>
          <w:sz w:val="26"/>
          <w:szCs w:val="26"/>
          <w:lang w:val="es-ES_tradnl"/>
        </w:rPr>
        <w:t xml:space="preserve"> đảm bảo năng lực tự làm tối thiểu đạt 50% khối lượng công việc</w:t>
      </w:r>
      <w:r w:rsidRPr="003A62A1">
        <w:rPr>
          <w:rFonts w:ascii="Times New Roman" w:hAnsi="Times New Roman"/>
          <w:sz w:val="26"/>
          <w:szCs w:val="26"/>
          <w:lang w:val="es-ES_tradnl"/>
        </w:rPr>
        <w:t>; Tiếp tục bám sát các Bộ, ban ngành chức năng để hoàn thiện cấp phép khai thác Dự án Bắc Bàng Danh</w:t>
      </w:r>
      <w:r w:rsidR="0055742A" w:rsidRPr="003A62A1">
        <w:rPr>
          <w:rFonts w:ascii="Times New Roman" w:hAnsi="Times New Roman"/>
          <w:sz w:val="26"/>
          <w:szCs w:val="26"/>
          <w:lang w:val="es-ES_tradnl"/>
        </w:rPr>
        <w:t xml:space="preserve"> phấn đầu triển khai bóc đất xây dựng cơ bản trong </w:t>
      </w:r>
      <w:proofErr w:type="spellStart"/>
      <w:r w:rsidR="0055742A" w:rsidRPr="003A62A1">
        <w:rPr>
          <w:rFonts w:ascii="Times New Roman" w:hAnsi="Times New Roman"/>
          <w:sz w:val="26"/>
          <w:szCs w:val="26"/>
          <w:lang w:val="es-ES_tradnl"/>
        </w:rPr>
        <w:t>Quí</w:t>
      </w:r>
      <w:proofErr w:type="spellEnd"/>
      <w:r w:rsidR="0055742A" w:rsidRPr="003A62A1">
        <w:rPr>
          <w:rFonts w:ascii="Times New Roman" w:hAnsi="Times New Roman"/>
          <w:sz w:val="26"/>
          <w:szCs w:val="26"/>
          <w:lang w:val="es-ES_tradnl"/>
        </w:rPr>
        <w:t xml:space="preserve"> II/2018</w:t>
      </w:r>
      <w:r w:rsidRPr="003A62A1">
        <w:rPr>
          <w:rFonts w:ascii="Times New Roman" w:hAnsi="Times New Roman"/>
          <w:sz w:val="26"/>
          <w:szCs w:val="26"/>
          <w:lang w:val="es-ES_tradnl"/>
        </w:rPr>
        <w:t>.</w:t>
      </w:r>
    </w:p>
    <w:p w:rsidR="00A61D59" w:rsidRPr="003A62A1" w:rsidRDefault="00A61D59"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 Công tác an ninh trật tự: tiếp tục tăng cường công tác bảo vệ, an ninh trật </w:t>
      </w:r>
      <w:r w:rsidR="007B17C8" w:rsidRPr="003A62A1">
        <w:rPr>
          <w:rFonts w:ascii="Times New Roman" w:hAnsi="Times New Roman"/>
          <w:sz w:val="26"/>
          <w:szCs w:val="26"/>
          <w:lang w:val="es-ES_tradnl"/>
        </w:rPr>
        <w:t>tự trong khai trường,</w:t>
      </w:r>
      <w:r w:rsidRPr="003A62A1">
        <w:rPr>
          <w:rFonts w:ascii="Times New Roman" w:hAnsi="Times New Roman"/>
          <w:sz w:val="26"/>
          <w:szCs w:val="26"/>
          <w:lang w:val="es-ES_tradnl"/>
        </w:rPr>
        <w:t xml:space="preserve"> có phương án kiểm tra chặt chẽ, tránh để xảy ra các hiện tượng </w:t>
      </w:r>
      <w:r w:rsidR="0091606B" w:rsidRPr="003A62A1">
        <w:rPr>
          <w:rFonts w:ascii="Times New Roman" w:hAnsi="Times New Roman"/>
          <w:sz w:val="26"/>
          <w:szCs w:val="26"/>
          <w:lang w:val="es-ES_tradnl"/>
        </w:rPr>
        <w:t>tiêu cực</w:t>
      </w:r>
      <w:r w:rsidRPr="003A62A1">
        <w:rPr>
          <w:rFonts w:ascii="Times New Roman" w:hAnsi="Times New Roman"/>
          <w:sz w:val="26"/>
          <w:szCs w:val="26"/>
          <w:lang w:val="es-ES_tradnl"/>
        </w:rPr>
        <w:t xml:space="preserve"> trong khai trường Công ty. Phối hợp với chính quyền địa phương kiểm tra ngăn chặn, xử lý các hiện tượng khai thác, vận chuyển trái phép.   </w:t>
      </w:r>
    </w:p>
    <w:p w:rsidR="00971C93" w:rsidRPr="003A62A1" w:rsidRDefault="00A61D59" w:rsidP="00971C93">
      <w:pPr>
        <w:spacing w:before="80" w:after="80"/>
        <w:ind w:firstLine="709"/>
        <w:jc w:val="both"/>
        <w:rPr>
          <w:rFonts w:ascii="Times New Roman" w:hAnsi="Times New Roman"/>
          <w:sz w:val="26"/>
          <w:szCs w:val="26"/>
          <w:lang w:val="es-ES_tradnl"/>
        </w:rPr>
      </w:pPr>
      <w:r w:rsidRPr="003A62A1">
        <w:rPr>
          <w:rFonts w:ascii="Times New Roman" w:hAnsi="Times New Roman"/>
          <w:sz w:val="26"/>
          <w:szCs w:val="26"/>
          <w:lang w:val="es-ES_tradnl"/>
        </w:rPr>
        <w:t xml:space="preserve">- </w:t>
      </w:r>
      <w:r w:rsidR="007B17C8" w:rsidRPr="003A62A1">
        <w:rPr>
          <w:rFonts w:ascii="Times New Roman" w:hAnsi="Times New Roman"/>
          <w:sz w:val="26"/>
          <w:szCs w:val="26"/>
          <w:lang w:val="es-ES_tradnl"/>
        </w:rPr>
        <w:t>Tiếp tục t</w:t>
      </w:r>
      <w:r w:rsidRPr="003A62A1">
        <w:rPr>
          <w:rFonts w:ascii="Times New Roman" w:hAnsi="Times New Roman"/>
          <w:sz w:val="26"/>
          <w:szCs w:val="26"/>
          <w:lang w:val="es-ES_tradnl"/>
        </w:rPr>
        <w:t xml:space="preserve">hực hiện chương trình hành động tránh lãng phí: căn cứ yêu cầu tiết giảm chi phí của Tập đoàn theo kế hoạch PHKD, căn cứ  Nghị quyết số 20/NQ-ĐU ngày 10/4/2017 của Đảng ủy Tập đoàn </w:t>
      </w:r>
      <w:proofErr w:type="spellStart"/>
      <w:r w:rsidRPr="003A62A1">
        <w:rPr>
          <w:rFonts w:ascii="Times New Roman" w:hAnsi="Times New Roman"/>
          <w:sz w:val="26"/>
          <w:szCs w:val="26"/>
          <w:lang w:val="es-ES_tradnl"/>
        </w:rPr>
        <w:t>đoàn</w:t>
      </w:r>
      <w:proofErr w:type="spellEnd"/>
      <w:r w:rsidRPr="003A62A1">
        <w:rPr>
          <w:rFonts w:ascii="Times New Roman" w:hAnsi="Times New Roman"/>
          <w:sz w:val="26"/>
          <w:szCs w:val="26"/>
          <w:lang w:val="es-ES_tradnl"/>
        </w:rPr>
        <w:t xml:space="preserve"> về việc triển khai chương trình hành động tiết kiệm chống lãng phí. Các bộ phận chủ động quản trị chi phí, quản lý lao động tiền lương, quản lý vật tư và các khoản chi phí khác như hội họp, tiếp khách … trên cơ sở tiết kiệm tối đa theo tinh thần chỉ đạo của Tập đoàn. Giao cho từng cá nhân bộ phận chịu trách nhiệm quản lý, điều hành.</w:t>
      </w:r>
      <w:r w:rsidR="00971C93" w:rsidRPr="003A62A1">
        <w:rPr>
          <w:rFonts w:ascii="Times New Roman" w:hAnsi="Times New Roman"/>
          <w:sz w:val="26"/>
          <w:szCs w:val="26"/>
          <w:lang w:val="es-ES_tradnl"/>
        </w:rPr>
        <w:t>/.</w:t>
      </w:r>
    </w:p>
    <w:p w:rsidR="00971C93" w:rsidRPr="003A62A1" w:rsidRDefault="00971C93" w:rsidP="003A62A1">
      <w:pPr>
        <w:spacing w:before="40" w:after="40"/>
        <w:ind w:firstLine="567"/>
        <w:jc w:val="both"/>
        <w:rPr>
          <w:rFonts w:ascii="Times New Roman" w:hAnsi="Times New Roman"/>
          <w:sz w:val="10"/>
          <w:szCs w:val="16"/>
          <w:lang w:val="de-DE"/>
        </w:rPr>
      </w:pPr>
    </w:p>
    <w:tbl>
      <w:tblPr>
        <w:tblW w:w="0" w:type="auto"/>
        <w:tblInd w:w="108" w:type="dxa"/>
        <w:tblLook w:val="01E0"/>
      </w:tblPr>
      <w:tblGrid>
        <w:gridCol w:w="4710"/>
        <w:gridCol w:w="4470"/>
      </w:tblGrid>
      <w:tr w:rsidR="00971C93" w:rsidRPr="0011608E" w:rsidTr="001363C0">
        <w:tc>
          <w:tcPr>
            <w:tcW w:w="4752" w:type="dxa"/>
            <w:shd w:val="clear" w:color="auto" w:fill="auto"/>
          </w:tcPr>
          <w:p w:rsidR="00971C93" w:rsidRPr="0011608E" w:rsidRDefault="00971C93" w:rsidP="001363C0">
            <w:pPr>
              <w:tabs>
                <w:tab w:val="left" w:pos="360"/>
              </w:tabs>
              <w:spacing w:before="120"/>
              <w:jc w:val="both"/>
              <w:rPr>
                <w:rFonts w:ascii="Times New Roman" w:hAnsi="Times New Roman"/>
                <w:b/>
                <w:i/>
                <w:lang w:val="nl-NL"/>
              </w:rPr>
            </w:pPr>
            <w:r w:rsidRPr="0011608E">
              <w:rPr>
                <w:rFonts w:ascii="Times New Roman" w:hAnsi="Times New Roman"/>
                <w:b/>
                <w:i/>
                <w:lang w:val="nl-NL"/>
              </w:rPr>
              <w:t>Nơi nhận:</w:t>
            </w:r>
          </w:p>
          <w:p w:rsidR="00971C93" w:rsidRPr="0011608E" w:rsidRDefault="00971C93" w:rsidP="001363C0">
            <w:pPr>
              <w:jc w:val="both"/>
              <w:rPr>
                <w:rFonts w:ascii="Times New Roman" w:hAnsi="Times New Roman"/>
                <w:sz w:val="22"/>
                <w:szCs w:val="22"/>
                <w:lang w:val="nl-NL"/>
              </w:rPr>
            </w:pPr>
            <w:r w:rsidRPr="0011608E">
              <w:rPr>
                <w:rFonts w:ascii="Times New Roman" w:hAnsi="Times New Roman"/>
                <w:lang w:val="nl-NL"/>
              </w:rPr>
              <w:t xml:space="preserve">- </w:t>
            </w:r>
            <w:r w:rsidRPr="0011608E">
              <w:rPr>
                <w:rFonts w:ascii="Times New Roman" w:hAnsi="Times New Roman"/>
                <w:sz w:val="22"/>
                <w:szCs w:val="22"/>
                <w:lang w:val="nl-NL"/>
              </w:rPr>
              <w:t>Cổ đông của Công ty;</w:t>
            </w:r>
          </w:p>
          <w:p w:rsidR="00971C93" w:rsidRPr="0011608E" w:rsidRDefault="00971C93" w:rsidP="001363C0">
            <w:pPr>
              <w:jc w:val="both"/>
              <w:rPr>
                <w:rFonts w:ascii="Times New Roman" w:hAnsi="Times New Roman"/>
                <w:sz w:val="22"/>
                <w:szCs w:val="22"/>
                <w:lang w:val="nl-NL"/>
              </w:rPr>
            </w:pPr>
            <w:r w:rsidRPr="0011608E">
              <w:rPr>
                <w:rFonts w:ascii="Times New Roman" w:hAnsi="Times New Roman"/>
                <w:sz w:val="22"/>
                <w:szCs w:val="22"/>
                <w:lang w:val="nl-NL"/>
              </w:rPr>
              <w:t>- Các thành viên HĐQT, BKS;</w:t>
            </w:r>
          </w:p>
          <w:p w:rsidR="00971C93" w:rsidRPr="0011608E" w:rsidRDefault="00971C93" w:rsidP="001363C0">
            <w:pPr>
              <w:jc w:val="both"/>
              <w:rPr>
                <w:rFonts w:ascii="Times New Roman" w:hAnsi="Times New Roman"/>
                <w:sz w:val="22"/>
                <w:szCs w:val="22"/>
                <w:lang w:val="nl-NL"/>
              </w:rPr>
            </w:pPr>
            <w:r w:rsidRPr="0011608E">
              <w:rPr>
                <w:rFonts w:ascii="Times New Roman" w:hAnsi="Times New Roman"/>
                <w:sz w:val="22"/>
                <w:szCs w:val="22"/>
                <w:lang w:val="nl-NL"/>
              </w:rPr>
              <w:t>- Văn phòng đăng trênWebsite Công ty;</w:t>
            </w:r>
          </w:p>
          <w:p w:rsidR="00971C93" w:rsidRPr="0011608E" w:rsidRDefault="00971C93" w:rsidP="001363C0">
            <w:pPr>
              <w:jc w:val="both"/>
              <w:rPr>
                <w:rFonts w:ascii="Times New Roman" w:hAnsi="Times New Roman"/>
                <w:lang w:val="nl-NL"/>
              </w:rPr>
            </w:pPr>
            <w:r w:rsidRPr="0011608E">
              <w:rPr>
                <w:rFonts w:ascii="Times New Roman" w:hAnsi="Times New Roman"/>
                <w:sz w:val="22"/>
                <w:szCs w:val="22"/>
                <w:lang w:val="nl-NL"/>
              </w:rPr>
              <w:t>- Lưu: VT, Thư ký.</w:t>
            </w:r>
          </w:p>
          <w:p w:rsidR="00971C93" w:rsidRPr="0011608E" w:rsidRDefault="00971C93" w:rsidP="001363C0">
            <w:pPr>
              <w:rPr>
                <w:rFonts w:ascii="Times New Roman" w:hAnsi="Times New Roman"/>
                <w:lang w:val="nl-NL"/>
              </w:rPr>
            </w:pPr>
          </w:p>
          <w:p w:rsidR="00971C93" w:rsidRPr="0011608E" w:rsidRDefault="00971C93" w:rsidP="001363C0">
            <w:pPr>
              <w:rPr>
                <w:rFonts w:ascii="Times New Roman" w:hAnsi="Times New Roman"/>
                <w:lang w:val="nl-NL"/>
              </w:rPr>
            </w:pPr>
          </w:p>
          <w:p w:rsidR="00971C93" w:rsidRPr="0011608E" w:rsidRDefault="00971C93" w:rsidP="001363C0">
            <w:pPr>
              <w:tabs>
                <w:tab w:val="left" w:pos="3698"/>
              </w:tabs>
              <w:rPr>
                <w:rFonts w:ascii="Times New Roman" w:hAnsi="Times New Roman"/>
                <w:lang w:val="nl-NL"/>
              </w:rPr>
            </w:pPr>
            <w:r w:rsidRPr="0011608E">
              <w:rPr>
                <w:rFonts w:ascii="Times New Roman" w:hAnsi="Times New Roman"/>
                <w:lang w:val="nl-NL"/>
              </w:rPr>
              <w:tab/>
            </w:r>
          </w:p>
        </w:tc>
        <w:tc>
          <w:tcPr>
            <w:tcW w:w="4655" w:type="dxa"/>
            <w:shd w:val="clear" w:color="auto" w:fill="auto"/>
          </w:tcPr>
          <w:p w:rsidR="00971C93" w:rsidRPr="0011608E" w:rsidRDefault="00971C93" w:rsidP="001363C0">
            <w:pPr>
              <w:tabs>
                <w:tab w:val="left" w:pos="360"/>
              </w:tabs>
              <w:jc w:val="center"/>
              <w:rPr>
                <w:rFonts w:ascii="Times New Roman" w:hAnsi="Times New Roman"/>
                <w:b/>
                <w:sz w:val="26"/>
                <w:szCs w:val="26"/>
                <w:lang w:val="nl-NL"/>
              </w:rPr>
            </w:pPr>
            <w:r w:rsidRPr="0011608E">
              <w:rPr>
                <w:rFonts w:ascii="Times New Roman" w:hAnsi="Times New Roman"/>
                <w:b/>
                <w:sz w:val="26"/>
                <w:szCs w:val="26"/>
                <w:lang w:val="nl-NL"/>
              </w:rPr>
              <w:t>GIÁM ĐỐC</w:t>
            </w:r>
          </w:p>
          <w:p w:rsidR="00971C93" w:rsidRPr="0011608E" w:rsidRDefault="00971C93" w:rsidP="001363C0">
            <w:pPr>
              <w:tabs>
                <w:tab w:val="left" w:pos="360"/>
              </w:tabs>
              <w:spacing w:before="80" w:after="80"/>
              <w:jc w:val="center"/>
              <w:rPr>
                <w:rFonts w:ascii="Times New Roman" w:hAnsi="Times New Roman"/>
                <w:b/>
                <w:lang w:val="nl-NL"/>
              </w:rPr>
            </w:pPr>
          </w:p>
          <w:p w:rsidR="00971C93" w:rsidRPr="0011608E" w:rsidRDefault="00971C93" w:rsidP="001363C0">
            <w:pPr>
              <w:tabs>
                <w:tab w:val="left" w:pos="360"/>
              </w:tabs>
              <w:spacing w:before="80" w:after="80"/>
              <w:jc w:val="center"/>
              <w:rPr>
                <w:rFonts w:ascii="Times New Roman" w:hAnsi="Times New Roman"/>
                <w:b/>
                <w:lang w:val="nl-NL"/>
              </w:rPr>
            </w:pPr>
          </w:p>
          <w:p w:rsidR="00971C93" w:rsidRPr="0011608E" w:rsidRDefault="00971C93" w:rsidP="001363C0">
            <w:pPr>
              <w:tabs>
                <w:tab w:val="left" w:pos="360"/>
              </w:tabs>
              <w:spacing w:before="80" w:after="80"/>
              <w:jc w:val="center"/>
              <w:rPr>
                <w:rFonts w:ascii="Times New Roman" w:hAnsi="Times New Roman"/>
                <w:i/>
                <w:color w:val="FFFFFF"/>
                <w:lang w:val="nl-NL"/>
              </w:rPr>
            </w:pPr>
            <w:r w:rsidRPr="0011608E">
              <w:rPr>
                <w:rFonts w:ascii="Times New Roman" w:hAnsi="Times New Roman"/>
                <w:i/>
                <w:color w:val="FFFFFF"/>
                <w:lang w:val="nl-NL"/>
              </w:rPr>
              <w:t>(đã ký)</w:t>
            </w:r>
          </w:p>
          <w:p w:rsidR="00971C93" w:rsidRPr="0011608E" w:rsidRDefault="00971C93" w:rsidP="001363C0">
            <w:pPr>
              <w:tabs>
                <w:tab w:val="left" w:pos="360"/>
              </w:tabs>
              <w:spacing w:before="80" w:after="80"/>
              <w:jc w:val="center"/>
              <w:rPr>
                <w:rFonts w:ascii="Times New Roman" w:hAnsi="Times New Roman"/>
                <w:b/>
                <w:color w:val="FFFFFF"/>
                <w:lang w:val="nl-NL"/>
              </w:rPr>
            </w:pPr>
          </w:p>
          <w:p w:rsidR="00971C93" w:rsidRPr="0011608E" w:rsidRDefault="00971C93" w:rsidP="00971C93">
            <w:pPr>
              <w:tabs>
                <w:tab w:val="left" w:pos="360"/>
              </w:tabs>
              <w:spacing w:before="80" w:after="80"/>
              <w:jc w:val="center"/>
              <w:rPr>
                <w:rFonts w:ascii="Times New Roman" w:hAnsi="Times New Roman"/>
                <w:b/>
                <w:lang w:val="nl-NL"/>
              </w:rPr>
            </w:pPr>
            <w:r w:rsidRPr="0011608E">
              <w:rPr>
                <w:rFonts w:ascii="Times New Roman" w:hAnsi="Times New Roman"/>
                <w:b/>
                <w:sz w:val="28"/>
                <w:lang w:val="nl-NL"/>
              </w:rPr>
              <w:t>Vũ Hồng Cẩm</w:t>
            </w:r>
          </w:p>
        </w:tc>
      </w:tr>
    </w:tbl>
    <w:p w:rsidR="005B33A0" w:rsidRPr="0011608E" w:rsidRDefault="00D43ECA" w:rsidP="00971C93">
      <w:pPr>
        <w:spacing w:before="80" w:after="80"/>
        <w:ind w:firstLine="709"/>
        <w:jc w:val="both"/>
        <w:rPr>
          <w:rFonts w:ascii="Times New Roman" w:hAnsi="Times New Roman"/>
          <w:sz w:val="26"/>
          <w:szCs w:val="26"/>
          <w:lang w:val="es-ES_tradnl"/>
        </w:rPr>
      </w:pPr>
      <w:r w:rsidRPr="0011608E">
        <w:rPr>
          <w:rFonts w:ascii="Times New Roman" w:hAnsi="Times New Roman"/>
          <w:sz w:val="26"/>
          <w:szCs w:val="26"/>
          <w:lang w:val="es-ES_tradnl"/>
        </w:rPr>
        <w:t xml:space="preserve"> </w:t>
      </w:r>
    </w:p>
    <w:sectPr w:rsidR="005B33A0" w:rsidRPr="0011608E" w:rsidSect="00E83EB2">
      <w:pgSz w:w="11907" w:h="16839" w:code="9"/>
      <w:pgMar w:top="1276" w:right="1134" w:bottom="993"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E1" w:rsidRDefault="00CE08E1">
      <w:r>
        <w:separator/>
      </w:r>
    </w:p>
  </w:endnote>
  <w:endnote w:type="continuationSeparator" w:id="0">
    <w:p w:rsidR="00CE08E1" w:rsidRDefault="00CE0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E1" w:rsidRDefault="00CE08E1">
      <w:r>
        <w:separator/>
      </w:r>
    </w:p>
  </w:footnote>
  <w:footnote w:type="continuationSeparator" w:id="0">
    <w:p w:rsidR="00CE08E1" w:rsidRDefault="00CE0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853"/>
    <w:multiLevelType w:val="hybridMultilevel"/>
    <w:tmpl w:val="27C4EB8E"/>
    <w:lvl w:ilvl="0" w:tplc="146A6DD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0D511C9"/>
    <w:multiLevelType w:val="hybridMultilevel"/>
    <w:tmpl w:val="8A02F0EE"/>
    <w:lvl w:ilvl="0" w:tplc="CA9410EC">
      <w:start w:val="2"/>
      <w:numFmt w:val="bullet"/>
      <w:lvlText w:val=""/>
      <w:lvlJc w:val="left"/>
      <w:pPr>
        <w:ind w:left="1069" w:hanging="360"/>
      </w:pPr>
      <w:rPr>
        <w:rFonts w:ascii="Symbol" w:eastAsia="Times New Roman" w:hAnsi="Symbol" w:cs="Times New Roman" w:hint="default"/>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02FA68FC"/>
    <w:multiLevelType w:val="hybridMultilevel"/>
    <w:tmpl w:val="90EE88DA"/>
    <w:lvl w:ilvl="0" w:tplc="608A043A">
      <w:start w:val="1"/>
      <w:numFmt w:val="bullet"/>
      <w:lvlText w:val="-"/>
      <w:lvlJc w:val="left"/>
      <w:pPr>
        <w:tabs>
          <w:tab w:val="num" w:pos="2280"/>
        </w:tabs>
        <w:ind w:left="2280" w:hanging="360"/>
      </w:pPr>
      <w:rPr>
        <w:rFonts w:ascii="Times New Roman" w:eastAsia="SimSun" w:hAnsi="Times New Roman" w:cs="Times New Roman" w:hint="default"/>
      </w:rPr>
    </w:lvl>
    <w:lvl w:ilvl="1" w:tplc="042A0003" w:tentative="1">
      <w:start w:val="1"/>
      <w:numFmt w:val="bullet"/>
      <w:lvlText w:val="o"/>
      <w:lvlJc w:val="left"/>
      <w:pPr>
        <w:tabs>
          <w:tab w:val="num" w:pos="3000"/>
        </w:tabs>
        <w:ind w:left="3000" w:hanging="360"/>
      </w:pPr>
      <w:rPr>
        <w:rFonts w:ascii="Courier New" w:hAnsi="Courier New" w:cs="Courier New" w:hint="default"/>
      </w:rPr>
    </w:lvl>
    <w:lvl w:ilvl="2" w:tplc="042A0005" w:tentative="1">
      <w:start w:val="1"/>
      <w:numFmt w:val="bullet"/>
      <w:lvlText w:val=""/>
      <w:lvlJc w:val="left"/>
      <w:pPr>
        <w:tabs>
          <w:tab w:val="num" w:pos="3720"/>
        </w:tabs>
        <w:ind w:left="3720" w:hanging="360"/>
      </w:pPr>
      <w:rPr>
        <w:rFonts w:ascii="Wingdings" w:hAnsi="Wingdings" w:hint="default"/>
      </w:rPr>
    </w:lvl>
    <w:lvl w:ilvl="3" w:tplc="042A0001" w:tentative="1">
      <w:start w:val="1"/>
      <w:numFmt w:val="bullet"/>
      <w:lvlText w:val=""/>
      <w:lvlJc w:val="left"/>
      <w:pPr>
        <w:tabs>
          <w:tab w:val="num" w:pos="4440"/>
        </w:tabs>
        <w:ind w:left="4440" w:hanging="360"/>
      </w:pPr>
      <w:rPr>
        <w:rFonts w:ascii="Symbol" w:hAnsi="Symbol" w:hint="default"/>
      </w:rPr>
    </w:lvl>
    <w:lvl w:ilvl="4" w:tplc="042A0003" w:tentative="1">
      <w:start w:val="1"/>
      <w:numFmt w:val="bullet"/>
      <w:lvlText w:val="o"/>
      <w:lvlJc w:val="left"/>
      <w:pPr>
        <w:tabs>
          <w:tab w:val="num" w:pos="5160"/>
        </w:tabs>
        <w:ind w:left="5160" w:hanging="360"/>
      </w:pPr>
      <w:rPr>
        <w:rFonts w:ascii="Courier New" w:hAnsi="Courier New" w:cs="Courier New" w:hint="default"/>
      </w:rPr>
    </w:lvl>
    <w:lvl w:ilvl="5" w:tplc="042A0005" w:tentative="1">
      <w:start w:val="1"/>
      <w:numFmt w:val="bullet"/>
      <w:lvlText w:val=""/>
      <w:lvlJc w:val="left"/>
      <w:pPr>
        <w:tabs>
          <w:tab w:val="num" w:pos="5880"/>
        </w:tabs>
        <w:ind w:left="5880" w:hanging="360"/>
      </w:pPr>
      <w:rPr>
        <w:rFonts w:ascii="Wingdings" w:hAnsi="Wingdings" w:hint="default"/>
      </w:rPr>
    </w:lvl>
    <w:lvl w:ilvl="6" w:tplc="042A0001" w:tentative="1">
      <w:start w:val="1"/>
      <w:numFmt w:val="bullet"/>
      <w:lvlText w:val=""/>
      <w:lvlJc w:val="left"/>
      <w:pPr>
        <w:tabs>
          <w:tab w:val="num" w:pos="6600"/>
        </w:tabs>
        <w:ind w:left="6600" w:hanging="360"/>
      </w:pPr>
      <w:rPr>
        <w:rFonts w:ascii="Symbol" w:hAnsi="Symbol" w:hint="default"/>
      </w:rPr>
    </w:lvl>
    <w:lvl w:ilvl="7" w:tplc="042A0003" w:tentative="1">
      <w:start w:val="1"/>
      <w:numFmt w:val="bullet"/>
      <w:lvlText w:val="o"/>
      <w:lvlJc w:val="left"/>
      <w:pPr>
        <w:tabs>
          <w:tab w:val="num" w:pos="7320"/>
        </w:tabs>
        <w:ind w:left="7320" w:hanging="360"/>
      </w:pPr>
      <w:rPr>
        <w:rFonts w:ascii="Courier New" w:hAnsi="Courier New" w:cs="Courier New" w:hint="default"/>
      </w:rPr>
    </w:lvl>
    <w:lvl w:ilvl="8" w:tplc="042A0005" w:tentative="1">
      <w:start w:val="1"/>
      <w:numFmt w:val="bullet"/>
      <w:lvlText w:val=""/>
      <w:lvlJc w:val="left"/>
      <w:pPr>
        <w:tabs>
          <w:tab w:val="num" w:pos="8040"/>
        </w:tabs>
        <w:ind w:left="8040" w:hanging="360"/>
      </w:pPr>
      <w:rPr>
        <w:rFonts w:ascii="Wingdings" w:hAnsi="Wingdings" w:hint="default"/>
      </w:rPr>
    </w:lvl>
  </w:abstractNum>
  <w:abstractNum w:abstractNumId="3">
    <w:nsid w:val="047769F7"/>
    <w:multiLevelType w:val="hybridMultilevel"/>
    <w:tmpl w:val="9B64F3F6"/>
    <w:lvl w:ilvl="0" w:tplc="E3445740">
      <w:start w:val="3"/>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nsid w:val="09220296"/>
    <w:multiLevelType w:val="hybridMultilevel"/>
    <w:tmpl w:val="CB9E243E"/>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13A4235F"/>
    <w:multiLevelType w:val="hybridMultilevel"/>
    <w:tmpl w:val="39F27148"/>
    <w:lvl w:ilvl="0" w:tplc="F2E856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A155F9A"/>
    <w:multiLevelType w:val="hybridMultilevel"/>
    <w:tmpl w:val="A55EB5C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1E5C6256"/>
    <w:multiLevelType w:val="hybridMultilevel"/>
    <w:tmpl w:val="FBC44A06"/>
    <w:lvl w:ilvl="0" w:tplc="A5149C4E">
      <w:numFmt w:val="bullet"/>
      <w:lvlText w:val="-"/>
      <w:lvlJc w:val="left"/>
      <w:pPr>
        <w:tabs>
          <w:tab w:val="num" w:pos="1295"/>
        </w:tabs>
        <w:ind w:left="1295" w:hanging="360"/>
      </w:pPr>
      <w:rPr>
        <w:rFonts w:ascii=".VnTime" w:eastAsia="Times New Roman" w:hAnsi=".VnTime" w:cs="Times New Roman"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8">
    <w:nsid w:val="219D3CC4"/>
    <w:multiLevelType w:val="hybridMultilevel"/>
    <w:tmpl w:val="03C6429A"/>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2CD4DD0"/>
    <w:multiLevelType w:val="hybridMultilevel"/>
    <w:tmpl w:val="FB7446F4"/>
    <w:lvl w:ilvl="0" w:tplc="6F44EF96">
      <w:start w:val="133"/>
      <w:numFmt w:val="bullet"/>
      <w:lvlText w:val="-"/>
      <w:lvlJc w:val="left"/>
      <w:pPr>
        <w:tabs>
          <w:tab w:val="num" w:pos="1095"/>
        </w:tabs>
        <w:ind w:left="1095" w:hanging="360"/>
      </w:pPr>
      <w:rPr>
        <w:rFonts w:ascii=".VnTime" w:eastAsia="Times New Roman" w:hAnsi=".VnTime" w:cs="Times New Roman"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0">
    <w:nsid w:val="2C381DFA"/>
    <w:multiLevelType w:val="multilevel"/>
    <w:tmpl w:val="7B945D7E"/>
    <w:lvl w:ilvl="0">
      <w:start w:val="1"/>
      <w:numFmt w:val="decimal"/>
      <w:lvlText w:val="%1."/>
      <w:lvlJc w:val="left"/>
      <w:pPr>
        <w:ind w:left="927" w:hanging="360"/>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387" w:hanging="1800"/>
      </w:pPr>
      <w:rPr>
        <w:rFonts w:hint="default"/>
      </w:rPr>
    </w:lvl>
    <w:lvl w:ilvl="7">
      <w:start w:val="1"/>
      <w:numFmt w:val="decimal"/>
      <w:isLgl/>
      <w:lvlText w:val="%1.%2.%3.%4.%5.%6.%7.%8."/>
      <w:lvlJc w:val="left"/>
      <w:pPr>
        <w:ind w:left="3557" w:hanging="1800"/>
      </w:pPr>
      <w:rPr>
        <w:rFonts w:hint="default"/>
      </w:rPr>
    </w:lvl>
    <w:lvl w:ilvl="8">
      <w:start w:val="1"/>
      <w:numFmt w:val="decimal"/>
      <w:isLgl/>
      <w:lvlText w:val="%1.%2.%3.%4.%5.%6.%7.%8.%9."/>
      <w:lvlJc w:val="left"/>
      <w:pPr>
        <w:ind w:left="4087" w:hanging="2160"/>
      </w:pPr>
      <w:rPr>
        <w:rFonts w:hint="default"/>
      </w:rPr>
    </w:lvl>
  </w:abstractNum>
  <w:abstractNum w:abstractNumId="11">
    <w:nsid w:val="2D8C0B84"/>
    <w:multiLevelType w:val="hybridMultilevel"/>
    <w:tmpl w:val="680AC114"/>
    <w:lvl w:ilvl="0" w:tplc="D0ACDE6E">
      <w:start w:val="1"/>
      <w:numFmt w:val="decimal"/>
      <w:lvlText w:val="%1."/>
      <w:lvlJc w:val="left"/>
      <w:pPr>
        <w:ind w:left="928" w:hanging="360"/>
      </w:pPr>
      <w:rPr>
        <w:rFonts w:ascii="Times New Roman" w:eastAsia="Times New Roman" w:hAnsi="Times New Roman" w:cs="Times New Roman"/>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12">
    <w:nsid w:val="2EB33BFC"/>
    <w:multiLevelType w:val="hybridMultilevel"/>
    <w:tmpl w:val="DEF858D4"/>
    <w:lvl w:ilvl="0" w:tplc="A410820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30CE0D1A"/>
    <w:multiLevelType w:val="hybridMultilevel"/>
    <w:tmpl w:val="EF6202BA"/>
    <w:lvl w:ilvl="0" w:tplc="36B29D8E">
      <w:start w:val="1"/>
      <w:numFmt w:val="bullet"/>
      <w:lvlText w:val="-"/>
      <w:lvlJc w:val="left"/>
      <w:pPr>
        <w:tabs>
          <w:tab w:val="num" w:pos="1069"/>
        </w:tabs>
        <w:ind w:left="1069"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nsid w:val="30E20D0E"/>
    <w:multiLevelType w:val="hybridMultilevel"/>
    <w:tmpl w:val="CD4467FE"/>
    <w:lvl w:ilvl="0" w:tplc="FD94D0A4">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5">
    <w:nsid w:val="366E5239"/>
    <w:multiLevelType w:val="hybridMultilevel"/>
    <w:tmpl w:val="F1EA5874"/>
    <w:lvl w:ilvl="0" w:tplc="C478A3C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nsid w:val="37376E60"/>
    <w:multiLevelType w:val="hybridMultilevel"/>
    <w:tmpl w:val="89D41314"/>
    <w:lvl w:ilvl="0" w:tplc="B44C373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65035"/>
    <w:multiLevelType w:val="hybridMultilevel"/>
    <w:tmpl w:val="BCA81A22"/>
    <w:lvl w:ilvl="0" w:tplc="19565044">
      <w:start w:val="1"/>
      <w:numFmt w:val="decimal"/>
      <w:lvlText w:val="3.%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3FB26183"/>
    <w:multiLevelType w:val="hybridMultilevel"/>
    <w:tmpl w:val="781C2F42"/>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44BE6829"/>
    <w:multiLevelType w:val="hybridMultilevel"/>
    <w:tmpl w:val="95F2F20C"/>
    <w:lvl w:ilvl="0" w:tplc="DD5483E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0">
    <w:nsid w:val="451A498F"/>
    <w:multiLevelType w:val="hybridMultilevel"/>
    <w:tmpl w:val="A852E124"/>
    <w:lvl w:ilvl="0" w:tplc="411C6088">
      <w:start w:val="3"/>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21">
    <w:nsid w:val="4B0D786D"/>
    <w:multiLevelType w:val="hybridMultilevel"/>
    <w:tmpl w:val="A7C49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8D5D4D"/>
    <w:multiLevelType w:val="hybridMultilevel"/>
    <w:tmpl w:val="4F480030"/>
    <w:lvl w:ilvl="0" w:tplc="BB7C0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007285"/>
    <w:multiLevelType w:val="hybridMultilevel"/>
    <w:tmpl w:val="37C27450"/>
    <w:lvl w:ilvl="0" w:tplc="08090013">
      <w:start w:val="1"/>
      <w:numFmt w:val="upperRoman"/>
      <w:lvlText w:val="%1."/>
      <w:lvlJc w:val="right"/>
      <w:pPr>
        <w:ind w:left="142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nsid w:val="5B120FF4"/>
    <w:multiLevelType w:val="hybridMultilevel"/>
    <w:tmpl w:val="A7563B44"/>
    <w:lvl w:ilvl="0" w:tplc="A2BA5344">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5">
    <w:nsid w:val="613B6DBA"/>
    <w:multiLevelType w:val="hybridMultilevel"/>
    <w:tmpl w:val="8B78E124"/>
    <w:lvl w:ilvl="0" w:tplc="02642B6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78F2ABE"/>
    <w:multiLevelType w:val="hybridMultilevel"/>
    <w:tmpl w:val="EAFC6696"/>
    <w:lvl w:ilvl="0" w:tplc="A646531C">
      <w:start w:val="1"/>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27">
    <w:nsid w:val="68154588"/>
    <w:multiLevelType w:val="hybridMultilevel"/>
    <w:tmpl w:val="DB5E448A"/>
    <w:lvl w:ilvl="0" w:tplc="A5621F22">
      <w:start w:val="2"/>
      <w:numFmt w:val="bullet"/>
      <w:lvlText w:val="-"/>
      <w:lvlJc w:val="left"/>
      <w:pPr>
        <w:tabs>
          <w:tab w:val="num" w:pos="1637"/>
        </w:tabs>
        <w:ind w:left="1637" w:hanging="900"/>
      </w:pPr>
      <w:rPr>
        <w:rFonts w:ascii="Times New Roman" w:eastAsia="Times New Roman" w:hAnsi="Times New Roman" w:cs="Times New Roman" w:hint="default"/>
      </w:rPr>
    </w:lvl>
    <w:lvl w:ilvl="1" w:tplc="042A0003" w:tentative="1">
      <w:start w:val="1"/>
      <w:numFmt w:val="bullet"/>
      <w:lvlText w:val="o"/>
      <w:lvlJc w:val="left"/>
      <w:pPr>
        <w:tabs>
          <w:tab w:val="num" w:pos="1817"/>
        </w:tabs>
        <w:ind w:left="1817" w:hanging="360"/>
      </w:pPr>
      <w:rPr>
        <w:rFonts w:ascii="Courier New" w:hAnsi="Courier New" w:cs="Courier New" w:hint="default"/>
      </w:rPr>
    </w:lvl>
    <w:lvl w:ilvl="2" w:tplc="042A0005" w:tentative="1">
      <w:start w:val="1"/>
      <w:numFmt w:val="bullet"/>
      <w:lvlText w:val=""/>
      <w:lvlJc w:val="left"/>
      <w:pPr>
        <w:tabs>
          <w:tab w:val="num" w:pos="2537"/>
        </w:tabs>
        <w:ind w:left="2537" w:hanging="360"/>
      </w:pPr>
      <w:rPr>
        <w:rFonts w:ascii="Wingdings" w:hAnsi="Wingdings" w:hint="default"/>
      </w:rPr>
    </w:lvl>
    <w:lvl w:ilvl="3" w:tplc="042A0001" w:tentative="1">
      <w:start w:val="1"/>
      <w:numFmt w:val="bullet"/>
      <w:lvlText w:val=""/>
      <w:lvlJc w:val="left"/>
      <w:pPr>
        <w:tabs>
          <w:tab w:val="num" w:pos="3257"/>
        </w:tabs>
        <w:ind w:left="3257" w:hanging="360"/>
      </w:pPr>
      <w:rPr>
        <w:rFonts w:ascii="Symbol" w:hAnsi="Symbol" w:hint="default"/>
      </w:rPr>
    </w:lvl>
    <w:lvl w:ilvl="4" w:tplc="042A0003" w:tentative="1">
      <w:start w:val="1"/>
      <w:numFmt w:val="bullet"/>
      <w:lvlText w:val="o"/>
      <w:lvlJc w:val="left"/>
      <w:pPr>
        <w:tabs>
          <w:tab w:val="num" w:pos="3977"/>
        </w:tabs>
        <w:ind w:left="3977" w:hanging="360"/>
      </w:pPr>
      <w:rPr>
        <w:rFonts w:ascii="Courier New" w:hAnsi="Courier New" w:cs="Courier New" w:hint="default"/>
      </w:rPr>
    </w:lvl>
    <w:lvl w:ilvl="5" w:tplc="042A0005" w:tentative="1">
      <w:start w:val="1"/>
      <w:numFmt w:val="bullet"/>
      <w:lvlText w:val=""/>
      <w:lvlJc w:val="left"/>
      <w:pPr>
        <w:tabs>
          <w:tab w:val="num" w:pos="4697"/>
        </w:tabs>
        <w:ind w:left="4697" w:hanging="360"/>
      </w:pPr>
      <w:rPr>
        <w:rFonts w:ascii="Wingdings" w:hAnsi="Wingdings" w:hint="default"/>
      </w:rPr>
    </w:lvl>
    <w:lvl w:ilvl="6" w:tplc="042A0001" w:tentative="1">
      <w:start w:val="1"/>
      <w:numFmt w:val="bullet"/>
      <w:lvlText w:val=""/>
      <w:lvlJc w:val="left"/>
      <w:pPr>
        <w:tabs>
          <w:tab w:val="num" w:pos="5417"/>
        </w:tabs>
        <w:ind w:left="5417" w:hanging="360"/>
      </w:pPr>
      <w:rPr>
        <w:rFonts w:ascii="Symbol" w:hAnsi="Symbol" w:hint="default"/>
      </w:rPr>
    </w:lvl>
    <w:lvl w:ilvl="7" w:tplc="042A0003" w:tentative="1">
      <w:start w:val="1"/>
      <w:numFmt w:val="bullet"/>
      <w:lvlText w:val="o"/>
      <w:lvlJc w:val="left"/>
      <w:pPr>
        <w:tabs>
          <w:tab w:val="num" w:pos="6137"/>
        </w:tabs>
        <w:ind w:left="6137" w:hanging="360"/>
      </w:pPr>
      <w:rPr>
        <w:rFonts w:ascii="Courier New" w:hAnsi="Courier New" w:cs="Courier New" w:hint="default"/>
      </w:rPr>
    </w:lvl>
    <w:lvl w:ilvl="8" w:tplc="042A0005" w:tentative="1">
      <w:start w:val="1"/>
      <w:numFmt w:val="bullet"/>
      <w:lvlText w:val=""/>
      <w:lvlJc w:val="left"/>
      <w:pPr>
        <w:tabs>
          <w:tab w:val="num" w:pos="6857"/>
        </w:tabs>
        <w:ind w:left="6857" w:hanging="360"/>
      </w:pPr>
      <w:rPr>
        <w:rFonts w:ascii="Wingdings" w:hAnsi="Wingdings" w:hint="default"/>
      </w:rPr>
    </w:lvl>
  </w:abstractNum>
  <w:abstractNum w:abstractNumId="28">
    <w:nsid w:val="6CAD6C44"/>
    <w:multiLevelType w:val="hybridMultilevel"/>
    <w:tmpl w:val="04BA95EA"/>
    <w:lvl w:ilvl="0" w:tplc="D9BE037C">
      <w:start w:val="1"/>
      <w:numFmt w:val="upperRoman"/>
      <w:lvlText w:val="%1."/>
      <w:lvlJc w:val="left"/>
      <w:pPr>
        <w:ind w:left="1429" w:hanging="7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nsid w:val="6CB359DA"/>
    <w:multiLevelType w:val="hybridMultilevel"/>
    <w:tmpl w:val="BA74A57E"/>
    <w:lvl w:ilvl="0" w:tplc="058061BA">
      <w:numFmt w:val="bullet"/>
      <w:lvlText w:val="-"/>
      <w:lvlJc w:val="left"/>
      <w:pPr>
        <w:ind w:left="1282" w:hanging="360"/>
      </w:pPr>
      <w:rPr>
        <w:rFonts w:ascii="Times New Roman" w:eastAsia="Calibri"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0">
    <w:nsid w:val="6D1E639C"/>
    <w:multiLevelType w:val="hybridMultilevel"/>
    <w:tmpl w:val="4DA412E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nsid w:val="6EB028FE"/>
    <w:multiLevelType w:val="hybridMultilevel"/>
    <w:tmpl w:val="FAF4EBDA"/>
    <w:lvl w:ilvl="0" w:tplc="08090013">
      <w:start w:val="1"/>
      <w:numFmt w:val="upperRoman"/>
      <w:lvlText w:val="%1."/>
      <w:lvlJc w:val="right"/>
      <w:pPr>
        <w:ind w:left="1429" w:hanging="360"/>
      </w:pPr>
      <w:rPr>
        <w:rFonts w:hint="default"/>
        <w:b/>
      </w:rPr>
    </w:lvl>
    <w:lvl w:ilvl="1" w:tplc="B1966168">
      <w:start w:val="1"/>
      <w:numFmt w:val="decimal"/>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70E976AF"/>
    <w:multiLevelType w:val="hybridMultilevel"/>
    <w:tmpl w:val="866203DC"/>
    <w:lvl w:ilvl="0" w:tplc="E806BA02">
      <w:start w:val="1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F85815"/>
    <w:multiLevelType w:val="hybridMultilevel"/>
    <w:tmpl w:val="C9D45028"/>
    <w:lvl w:ilvl="0" w:tplc="560EA88E">
      <w:start w:val="5"/>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34">
    <w:nsid w:val="752308F1"/>
    <w:multiLevelType w:val="multilevel"/>
    <w:tmpl w:val="2BA6D306"/>
    <w:lvl w:ilvl="0">
      <w:start w:val="1"/>
      <w:numFmt w:val="decimal"/>
      <w:lvlText w:val="%1."/>
      <w:lvlJc w:val="left"/>
      <w:pPr>
        <w:tabs>
          <w:tab w:val="num" w:pos="405"/>
        </w:tabs>
        <w:ind w:left="405" w:hanging="405"/>
      </w:pPr>
      <w:rPr>
        <w:rFonts w:cs="Times New Roman" w:hint="default"/>
      </w:rPr>
    </w:lvl>
    <w:lvl w:ilvl="1">
      <w:start w:val="1"/>
      <w:numFmt w:val="decimal"/>
      <w:lvlText w:val="%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numFmt w:val="none"/>
      <w:lvlText w:val=""/>
      <w:lvlJc w:val="left"/>
      <w:pPr>
        <w:tabs>
          <w:tab w:val="num" w:pos="360"/>
        </w:tabs>
      </w:p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5">
    <w:nsid w:val="7B5C3E21"/>
    <w:multiLevelType w:val="hybridMultilevel"/>
    <w:tmpl w:val="5A26C5DA"/>
    <w:lvl w:ilvl="0" w:tplc="0809000F">
      <w:start w:val="1"/>
      <w:numFmt w:val="decimal"/>
      <w:lvlText w:val="%1."/>
      <w:lvlJc w:val="left"/>
      <w:pPr>
        <w:ind w:left="1429" w:hanging="360"/>
      </w:pPr>
    </w:lvl>
    <w:lvl w:ilvl="1" w:tplc="0809000F">
      <w:start w:val="1"/>
      <w:numFmt w:val="decimal"/>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1"/>
  </w:num>
  <w:num w:numId="2">
    <w:abstractNumId w:val="22"/>
  </w:num>
  <w:num w:numId="3">
    <w:abstractNumId w:val="32"/>
  </w:num>
  <w:num w:numId="4">
    <w:abstractNumId w:val="7"/>
  </w:num>
  <w:num w:numId="5">
    <w:abstractNumId w:val="9"/>
  </w:num>
  <w:num w:numId="6">
    <w:abstractNumId w:val="2"/>
  </w:num>
  <w:num w:numId="7">
    <w:abstractNumId w:val="14"/>
  </w:num>
  <w:num w:numId="8">
    <w:abstractNumId w:val="5"/>
  </w:num>
  <w:num w:numId="9">
    <w:abstractNumId w:val="1"/>
  </w:num>
  <w:num w:numId="10">
    <w:abstractNumId w:val="19"/>
  </w:num>
  <w:num w:numId="11">
    <w:abstractNumId w:val="15"/>
  </w:num>
  <w:num w:numId="12">
    <w:abstractNumId w:val="25"/>
  </w:num>
  <w:num w:numId="13">
    <w:abstractNumId w:val="34"/>
  </w:num>
  <w:num w:numId="14">
    <w:abstractNumId w:val="12"/>
  </w:num>
  <w:num w:numId="15">
    <w:abstractNumId w:val="3"/>
  </w:num>
  <w:num w:numId="16">
    <w:abstractNumId w:val="13"/>
  </w:num>
  <w:num w:numId="17">
    <w:abstractNumId w:val="16"/>
  </w:num>
  <w:num w:numId="18">
    <w:abstractNumId w:val="29"/>
  </w:num>
  <w:num w:numId="19">
    <w:abstractNumId w:val="0"/>
  </w:num>
  <w:num w:numId="20">
    <w:abstractNumId w:val="27"/>
  </w:num>
  <w:num w:numId="21">
    <w:abstractNumId w:val="8"/>
  </w:num>
  <w:num w:numId="22">
    <w:abstractNumId w:val="26"/>
  </w:num>
  <w:num w:numId="23">
    <w:abstractNumId w:val="10"/>
  </w:num>
  <w:num w:numId="24">
    <w:abstractNumId w:val="20"/>
  </w:num>
  <w:num w:numId="25">
    <w:abstractNumId w:val="33"/>
  </w:num>
  <w:num w:numId="26">
    <w:abstractNumId w:val="11"/>
  </w:num>
  <w:num w:numId="27">
    <w:abstractNumId w:val="24"/>
  </w:num>
  <w:num w:numId="28">
    <w:abstractNumId w:val="4"/>
  </w:num>
  <w:num w:numId="29">
    <w:abstractNumId w:val="28"/>
  </w:num>
  <w:num w:numId="30">
    <w:abstractNumId w:val="23"/>
  </w:num>
  <w:num w:numId="31">
    <w:abstractNumId w:val="6"/>
  </w:num>
  <w:num w:numId="32">
    <w:abstractNumId w:val="18"/>
  </w:num>
  <w:num w:numId="33">
    <w:abstractNumId w:val="31"/>
  </w:num>
  <w:num w:numId="34">
    <w:abstractNumId w:val="30"/>
  </w:num>
  <w:num w:numId="35">
    <w:abstractNumId w:val="3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stylePaneFormatFilter w:val="3F01"/>
  <w:defaultTabStop w:val="720"/>
  <w:drawingGridHorizontalSpacing w:val="12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DA24DE"/>
    <w:rsid w:val="0000066C"/>
    <w:rsid w:val="00000FCE"/>
    <w:rsid w:val="0000160A"/>
    <w:rsid w:val="00002B28"/>
    <w:rsid w:val="00002ED0"/>
    <w:rsid w:val="0000318D"/>
    <w:rsid w:val="00006119"/>
    <w:rsid w:val="00007913"/>
    <w:rsid w:val="00011256"/>
    <w:rsid w:val="000125BB"/>
    <w:rsid w:val="00012CD9"/>
    <w:rsid w:val="000135E9"/>
    <w:rsid w:val="00013E86"/>
    <w:rsid w:val="000150A1"/>
    <w:rsid w:val="00016B75"/>
    <w:rsid w:val="00017150"/>
    <w:rsid w:val="00017F94"/>
    <w:rsid w:val="00020301"/>
    <w:rsid w:val="00020C0B"/>
    <w:rsid w:val="00021B69"/>
    <w:rsid w:val="00021CB4"/>
    <w:rsid w:val="00023BA4"/>
    <w:rsid w:val="00023DC7"/>
    <w:rsid w:val="000249C1"/>
    <w:rsid w:val="00024B52"/>
    <w:rsid w:val="0002508C"/>
    <w:rsid w:val="00025963"/>
    <w:rsid w:val="000266B6"/>
    <w:rsid w:val="00026FE9"/>
    <w:rsid w:val="00031160"/>
    <w:rsid w:val="00032134"/>
    <w:rsid w:val="000337B4"/>
    <w:rsid w:val="000337D3"/>
    <w:rsid w:val="00034FCD"/>
    <w:rsid w:val="00035A25"/>
    <w:rsid w:val="00036001"/>
    <w:rsid w:val="000369B4"/>
    <w:rsid w:val="000374B2"/>
    <w:rsid w:val="000378D1"/>
    <w:rsid w:val="00040690"/>
    <w:rsid w:val="00041618"/>
    <w:rsid w:val="000416D0"/>
    <w:rsid w:val="00041DB8"/>
    <w:rsid w:val="00042103"/>
    <w:rsid w:val="00042FDE"/>
    <w:rsid w:val="00043072"/>
    <w:rsid w:val="0004406A"/>
    <w:rsid w:val="00044720"/>
    <w:rsid w:val="00044D59"/>
    <w:rsid w:val="000455BE"/>
    <w:rsid w:val="00046F64"/>
    <w:rsid w:val="000477AF"/>
    <w:rsid w:val="00047DC0"/>
    <w:rsid w:val="00053AA0"/>
    <w:rsid w:val="00053B49"/>
    <w:rsid w:val="00053C59"/>
    <w:rsid w:val="00055630"/>
    <w:rsid w:val="00056FFA"/>
    <w:rsid w:val="00057892"/>
    <w:rsid w:val="000600A2"/>
    <w:rsid w:val="0006189B"/>
    <w:rsid w:val="00061BF2"/>
    <w:rsid w:val="00061CA9"/>
    <w:rsid w:val="00063108"/>
    <w:rsid w:val="00063827"/>
    <w:rsid w:val="00064101"/>
    <w:rsid w:val="00064FA4"/>
    <w:rsid w:val="00066076"/>
    <w:rsid w:val="00066417"/>
    <w:rsid w:val="00067010"/>
    <w:rsid w:val="000672EC"/>
    <w:rsid w:val="00070945"/>
    <w:rsid w:val="00071534"/>
    <w:rsid w:val="00071A8C"/>
    <w:rsid w:val="00072673"/>
    <w:rsid w:val="00072975"/>
    <w:rsid w:val="00072CF3"/>
    <w:rsid w:val="00073063"/>
    <w:rsid w:val="00073736"/>
    <w:rsid w:val="00073A0B"/>
    <w:rsid w:val="00074390"/>
    <w:rsid w:val="00074572"/>
    <w:rsid w:val="00075CC7"/>
    <w:rsid w:val="0007689C"/>
    <w:rsid w:val="000774B7"/>
    <w:rsid w:val="00077B51"/>
    <w:rsid w:val="000808FE"/>
    <w:rsid w:val="000821B1"/>
    <w:rsid w:val="00082BD3"/>
    <w:rsid w:val="00083296"/>
    <w:rsid w:val="00086BB5"/>
    <w:rsid w:val="00092999"/>
    <w:rsid w:val="00092BFC"/>
    <w:rsid w:val="00093503"/>
    <w:rsid w:val="00093980"/>
    <w:rsid w:val="00093C40"/>
    <w:rsid w:val="000966EF"/>
    <w:rsid w:val="000A0056"/>
    <w:rsid w:val="000A0477"/>
    <w:rsid w:val="000A198A"/>
    <w:rsid w:val="000A224B"/>
    <w:rsid w:val="000A41F3"/>
    <w:rsid w:val="000A55F2"/>
    <w:rsid w:val="000A6E3D"/>
    <w:rsid w:val="000B0E7F"/>
    <w:rsid w:val="000B2C46"/>
    <w:rsid w:val="000B47B7"/>
    <w:rsid w:val="000B58C4"/>
    <w:rsid w:val="000B5E41"/>
    <w:rsid w:val="000B5F2F"/>
    <w:rsid w:val="000B6BBF"/>
    <w:rsid w:val="000C08CE"/>
    <w:rsid w:val="000C1691"/>
    <w:rsid w:val="000C2803"/>
    <w:rsid w:val="000C295A"/>
    <w:rsid w:val="000C2DD8"/>
    <w:rsid w:val="000C36E7"/>
    <w:rsid w:val="000C50B6"/>
    <w:rsid w:val="000C5C84"/>
    <w:rsid w:val="000C7D4E"/>
    <w:rsid w:val="000D0E2E"/>
    <w:rsid w:val="000D2F71"/>
    <w:rsid w:val="000D31DC"/>
    <w:rsid w:val="000D568E"/>
    <w:rsid w:val="000D67E7"/>
    <w:rsid w:val="000D7CA1"/>
    <w:rsid w:val="000E0450"/>
    <w:rsid w:val="000E0A13"/>
    <w:rsid w:val="000E20DD"/>
    <w:rsid w:val="000E4C9E"/>
    <w:rsid w:val="000E5E5A"/>
    <w:rsid w:val="000E7ADB"/>
    <w:rsid w:val="000F291D"/>
    <w:rsid w:val="000F2E8C"/>
    <w:rsid w:val="000F2F44"/>
    <w:rsid w:val="000F3B5F"/>
    <w:rsid w:val="000F3C2F"/>
    <w:rsid w:val="000F4174"/>
    <w:rsid w:val="000F5AD9"/>
    <w:rsid w:val="000F5AE0"/>
    <w:rsid w:val="000F645F"/>
    <w:rsid w:val="000F6B89"/>
    <w:rsid w:val="000F7597"/>
    <w:rsid w:val="000F7A3C"/>
    <w:rsid w:val="00100754"/>
    <w:rsid w:val="00101F75"/>
    <w:rsid w:val="001028D2"/>
    <w:rsid w:val="00104210"/>
    <w:rsid w:val="0010475C"/>
    <w:rsid w:val="001051A2"/>
    <w:rsid w:val="00105927"/>
    <w:rsid w:val="00105EBD"/>
    <w:rsid w:val="001061BF"/>
    <w:rsid w:val="001073FB"/>
    <w:rsid w:val="00107E3F"/>
    <w:rsid w:val="00110041"/>
    <w:rsid w:val="00111CAB"/>
    <w:rsid w:val="00111DFB"/>
    <w:rsid w:val="00113A19"/>
    <w:rsid w:val="00114784"/>
    <w:rsid w:val="00115BAA"/>
    <w:rsid w:val="0011608E"/>
    <w:rsid w:val="001165F3"/>
    <w:rsid w:val="00116F51"/>
    <w:rsid w:val="001179DD"/>
    <w:rsid w:val="00117AA8"/>
    <w:rsid w:val="00117D3D"/>
    <w:rsid w:val="00120426"/>
    <w:rsid w:val="00120F7A"/>
    <w:rsid w:val="00121163"/>
    <w:rsid w:val="00121778"/>
    <w:rsid w:val="00123010"/>
    <w:rsid w:val="0012349F"/>
    <w:rsid w:val="00124453"/>
    <w:rsid w:val="00124FB8"/>
    <w:rsid w:val="0012637F"/>
    <w:rsid w:val="001266E6"/>
    <w:rsid w:val="001267CE"/>
    <w:rsid w:val="00127BFB"/>
    <w:rsid w:val="001302E8"/>
    <w:rsid w:val="00130E7F"/>
    <w:rsid w:val="0013112B"/>
    <w:rsid w:val="001312EF"/>
    <w:rsid w:val="001319A5"/>
    <w:rsid w:val="00133188"/>
    <w:rsid w:val="0013396E"/>
    <w:rsid w:val="0013446A"/>
    <w:rsid w:val="00134E8D"/>
    <w:rsid w:val="00135BCB"/>
    <w:rsid w:val="0013688B"/>
    <w:rsid w:val="00136EA8"/>
    <w:rsid w:val="00136FEA"/>
    <w:rsid w:val="001374E3"/>
    <w:rsid w:val="001411C3"/>
    <w:rsid w:val="001416D4"/>
    <w:rsid w:val="00142258"/>
    <w:rsid w:val="001450EB"/>
    <w:rsid w:val="0014535F"/>
    <w:rsid w:val="00145F6C"/>
    <w:rsid w:val="00147262"/>
    <w:rsid w:val="001517ED"/>
    <w:rsid w:val="00151D53"/>
    <w:rsid w:val="00152E3D"/>
    <w:rsid w:val="001537FC"/>
    <w:rsid w:val="001558CE"/>
    <w:rsid w:val="00155990"/>
    <w:rsid w:val="0015617B"/>
    <w:rsid w:val="00156755"/>
    <w:rsid w:val="0016461A"/>
    <w:rsid w:val="001653E4"/>
    <w:rsid w:val="001658E8"/>
    <w:rsid w:val="00166C1F"/>
    <w:rsid w:val="00167633"/>
    <w:rsid w:val="001676B4"/>
    <w:rsid w:val="00172664"/>
    <w:rsid w:val="00172910"/>
    <w:rsid w:val="00174327"/>
    <w:rsid w:val="00175502"/>
    <w:rsid w:val="00175DEB"/>
    <w:rsid w:val="00175F7C"/>
    <w:rsid w:val="001772D0"/>
    <w:rsid w:val="00177C3A"/>
    <w:rsid w:val="00177DD6"/>
    <w:rsid w:val="00181428"/>
    <w:rsid w:val="0018146C"/>
    <w:rsid w:val="00181907"/>
    <w:rsid w:val="00181BAE"/>
    <w:rsid w:val="00183066"/>
    <w:rsid w:val="00184ACE"/>
    <w:rsid w:val="00184FDB"/>
    <w:rsid w:val="001866E4"/>
    <w:rsid w:val="00191EC2"/>
    <w:rsid w:val="001929AE"/>
    <w:rsid w:val="00193A46"/>
    <w:rsid w:val="00193F5F"/>
    <w:rsid w:val="00194917"/>
    <w:rsid w:val="0019495E"/>
    <w:rsid w:val="00195AA3"/>
    <w:rsid w:val="001963F2"/>
    <w:rsid w:val="001A3F6D"/>
    <w:rsid w:val="001A5297"/>
    <w:rsid w:val="001A6242"/>
    <w:rsid w:val="001A71E2"/>
    <w:rsid w:val="001B1619"/>
    <w:rsid w:val="001B1F4C"/>
    <w:rsid w:val="001B2392"/>
    <w:rsid w:val="001B2587"/>
    <w:rsid w:val="001B41FA"/>
    <w:rsid w:val="001B446A"/>
    <w:rsid w:val="001B4B20"/>
    <w:rsid w:val="001B7476"/>
    <w:rsid w:val="001B7F5F"/>
    <w:rsid w:val="001C0188"/>
    <w:rsid w:val="001C7465"/>
    <w:rsid w:val="001D006A"/>
    <w:rsid w:val="001D2C40"/>
    <w:rsid w:val="001D2FE8"/>
    <w:rsid w:val="001D327D"/>
    <w:rsid w:val="001D3C7B"/>
    <w:rsid w:val="001D4645"/>
    <w:rsid w:val="001D491D"/>
    <w:rsid w:val="001D5FF7"/>
    <w:rsid w:val="001D61F9"/>
    <w:rsid w:val="001D6F8F"/>
    <w:rsid w:val="001D79A0"/>
    <w:rsid w:val="001D7B48"/>
    <w:rsid w:val="001E1E12"/>
    <w:rsid w:val="001E2845"/>
    <w:rsid w:val="001E2935"/>
    <w:rsid w:val="001E6540"/>
    <w:rsid w:val="001E76D6"/>
    <w:rsid w:val="001F111F"/>
    <w:rsid w:val="001F163A"/>
    <w:rsid w:val="001F2D10"/>
    <w:rsid w:val="001F32C8"/>
    <w:rsid w:val="001F36A2"/>
    <w:rsid w:val="001F3C67"/>
    <w:rsid w:val="001F3D1B"/>
    <w:rsid w:val="001F4B29"/>
    <w:rsid w:val="001F6A66"/>
    <w:rsid w:val="001F7717"/>
    <w:rsid w:val="001F7F50"/>
    <w:rsid w:val="00200AAE"/>
    <w:rsid w:val="002037E9"/>
    <w:rsid w:val="00203ECE"/>
    <w:rsid w:val="002053F1"/>
    <w:rsid w:val="0020664F"/>
    <w:rsid w:val="002115E9"/>
    <w:rsid w:val="002119A3"/>
    <w:rsid w:val="0021271A"/>
    <w:rsid w:val="00212CD5"/>
    <w:rsid w:val="002132BB"/>
    <w:rsid w:val="00214C76"/>
    <w:rsid w:val="00215AAF"/>
    <w:rsid w:val="00216558"/>
    <w:rsid w:val="00216BD1"/>
    <w:rsid w:val="002172A5"/>
    <w:rsid w:val="00220A06"/>
    <w:rsid w:val="0022211A"/>
    <w:rsid w:val="002239AC"/>
    <w:rsid w:val="00224118"/>
    <w:rsid w:val="002244AC"/>
    <w:rsid w:val="00224ABD"/>
    <w:rsid w:val="00225E45"/>
    <w:rsid w:val="00226A4B"/>
    <w:rsid w:val="002329EF"/>
    <w:rsid w:val="0023593A"/>
    <w:rsid w:val="00235A24"/>
    <w:rsid w:val="00235DE8"/>
    <w:rsid w:val="00237B07"/>
    <w:rsid w:val="00237C73"/>
    <w:rsid w:val="00237E9E"/>
    <w:rsid w:val="0024007A"/>
    <w:rsid w:val="0024021E"/>
    <w:rsid w:val="00240615"/>
    <w:rsid w:val="0024136D"/>
    <w:rsid w:val="0024167C"/>
    <w:rsid w:val="00241748"/>
    <w:rsid w:val="00241C7D"/>
    <w:rsid w:val="00242366"/>
    <w:rsid w:val="00243657"/>
    <w:rsid w:val="0024454E"/>
    <w:rsid w:val="00244660"/>
    <w:rsid w:val="00244FE3"/>
    <w:rsid w:val="00245994"/>
    <w:rsid w:val="0024661F"/>
    <w:rsid w:val="00246B23"/>
    <w:rsid w:val="00246FDA"/>
    <w:rsid w:val="002476C5"/>
    <w:rsid w:val="00247A88"/>
    <w:rsid w:val="002517CD"/>
    <w:rsid w:val="00251DAC"/>
    <w:rsid w:val="00251E14"/>
    <w:rsid w:val="00252424"/>
    <w:rsid w:val="00254CCA"/>
    <w:rsid w:val="00255E9D"/>
    <w:rsid w:val="00256614"/>
    <w:rsid w:val="00256DA2"/>
    <w:rsid w:val="00257826"/>
    <w:rsid w:val="00257FBC"/>
    <w:rsid w:val="002636E4"/>
    <w:rsid w:val="00265067"/>
    <w:rsid w:val="002653FD"/>
    <w:rsid w:val="0026584B"/>
    <w:rsid w:val="00266778"/>
    <w:rsid w:val="00266EBF"/>
    <w:rsid w:val="00271797"/>
    <w:rsid w:val="002726A3"/>
    <w:rsid w:val="00273528"/>
    <w:rsid w:val="00274172"/>
    <w:rsid w:val="002752F9"/>
    <w:rsid w:val="0027550E"/>
    <w:rsid w:val="002762C7"/>
    <w:rsid w:val="00276AB4"/>
    <w:rsid w:val="0027786B"/>
    <w:rsid w:val="00277A5F"/>
    <w:rsid w:val="0028241E"/>
    <w:rsid w:val="00285ADB"/>
    <w:rsid w:val="00285CF1"/>
    <w:rsid w:val="0028653F"/>
    <w:rsid w:val="0028722B"/>
    <w:rsid w:val="002900A3"/>
    <w:rsid w:val="00290651"/>
    <w:rsid w:val="0029209A"/>
    <w:rsid w:val="00292186"/>
    <w:rsid w:val="00292254"/>
    <w:rsid w:val="002952E5"/>
    <w:rsid w:val="002969DE"/>
    <w:rsid w:val="00296ACE"/>
    <w:rsid w:val="00296C3A"/>
    <w:rsid w:val="00296FDB"/>
    <w:rsid w:val="00297652"/>
    <w:rsid w:val="002A1C71"/>
    <w:rsid w:val="002A1F1F"/>
    <w:rsid w:val="002A576E"/>
    <w:rsid w:val="002A634A"/>
    <w:rsid w:val="002A7799"/>
    <w:rsid w:val="002A7A83"/>
    <w:rsid w:val="002B0970"/>
    <w:rsid w:val="002B29B1"/>
    <w:rsid w:val="002B2F7D"/>
    <w:rsid w:val="002B3065"/>
    <w:rsid w:val="002B39E4"/>
    <w:rsid w:val="002B42A2"/>
    <w:rsid w:val="002C38E9"/>
    <w:rsid w:val="002C5302"/>
    <w:rsid w:val="002C7078"/>
    <w:rsid w:val="002C7234"/>
    <w:rsid w:val="002C7F08"/>
    <w:rsid w:val="002D0F53"/>
    <w:rsid w:val="002D1140"/>
    <w:rsid w:val="002D2687"/>
    <w:rsid w:val="002D2B7B"/>
    <w:rsid w:val="002D5127"/>
    <w:rsid w:val="002D5F5A"/>
    <w:rsid w:val="002D6AB5"/>
    <w:rsid w:val="002D70E0"/>
    <w:rsid w:val="002E0534"/>
    <w:rsid w:val="002E1665"/>
    <w:rsid w:val="002E191C"/>
    <w:rsid w:val="002E1C5A"/>
    <w:rsid w:val="002E2710"/>
    <w:rsid w:val="002E2D88"/>
    <w:rsid w:val="002E3317"/>
    <w:rsid w:val="002E55CB"/>
    <w:rsid w:val="002E6677"/>
    <w:rsid w:val="002E70F8"/>
    <w:rsid w:val="002E779B"/>
    <w:rsid w:val="002E7BB9"/>
    <w:rsid w:val="002F03DD"/>
    <w:rsid w:val="002F0961"/>
    <w:rsid w:val="002F0A30"/>
    <w:rsid w:val="002F11B8"/>
    <w:rsid w:val="002F1A6B"/>
    <w:rsid w:val="002F26CF"/>
    <w:rsid w:val="002F2E51"/>
    <w:rsid w:val="002F3133"/>
    <w:rsid w:val="002F3B9F"/>
    <w:rsid w:val="002F4443"/>
    <w:rsid w:val="002F4CB7"/>
    <w:rsid w:val="002F6430"/>
    <w:rsid w:val="002F66EE"/>
    <w:rsid w:val="002F6D65"/>
    <w:rsid w:val="002F71A8"/>
    <w:rsid w:val="002F76E4"/>
    <w:rsid w:val="002F7854"/>
    <w:rsid w:val="002F7F7C"/>
    <w:rsid w:val="003009F0"/>
    <w:rsid w:val="00303AE5"/>
    <w:rsid w:val="00303BFC"/>
    <w:rsid w:val="00303E04"/>
    <w:rsid w:val="00306111"/>
    <w:rsid w:val="003063E5"/>
    <w:rsid w:val="003110EB"/>
    <w:rsid w:val="00311F1A"/>
    <w:rsid w:val="00312135"/>
    <w:rsid w:val="0031284A"/>
    <w:rsid w:val="0031361F"/>
    <w:rsid w:val="0031494E"/>
    <w:rsid w:val="00314A2C"/>
    <w:rsid w:val="00315D70"/>
    <w:rsid w:val="003162F2"/>
    <w:rsid w:val="003165E2"/>
    <w:rsid w:val="003166C1"/>
    <w:rsid w:val="00317436"/>
    <w:rsid w:val="003176FF"/>
    <w:rsid w:val="0031779C"/>
    <w:rsid w:val="00317916"/>
    <w:rsid w:val="00320478"/>
    <w:rsid w:val="0032391A"/>
    <w:rsid w:val="00323F16"/>
    <w:rsid w:val="00324EAD"/>
    <w:rsid w:val="00324EB2"/>
    <w:rsid w:val="00330DEB"/>
    <w:rsid w:val="0033151D"/>
    <w:rsid w:val="003324B3"/>
    <w:rsid w:val="003324CB"/>
    <w:rsid w:val="003334CC"/>
    <w:rsid w:val="00333DAD"/>
    <w:rsid w:val="003348BD"/>
    <w:rsid w:val="00334E73"/>
    <w:rsid w:val="003365CC"/>
    <w:rsid w:val="00336B95"/>
    <w:rsid w:val="00337A3D"/>
    <w:rsid w:val="0034082F"/>
    <w:rsid w:val="00344160"/>
    <w:rsid w:val="00345422"/>
    <w:rsid w:val="00346C37"/>
    <w:rsid w:val="00347367"/>
    <w:rsid w:val="00347604"/>
    <w:rsid w:val="00347890"/>
    <w:rsid w:val="00350693"/>
    <w:rsid w:val="00350E36"/>
    <w:rsid w:val="00351CCF"/>
    <w:rsid w:val="0035221F"/>
    <w:rsid w:val="00352EE3"/>
    <w:rsid w:val="00355570"/>
    <w:rsid w:val="003569E7"/>
    <w:rsid w:val="00357068"/>
    <w:rsid w:val="00357144"/>
    <w:rsid w:val="003614C2"/>
    <w:rsid w:val="00361C71"/>
    <w:rsid w:val="003626BA"/>
    <w:rsid w:val="00363D63"/>
    <w:rsid w:val="00364BDB"/>
    <w:rsid w:val="003652E2"/>
    <w:rsid w:val="003661FE"/>
    <w:rsid w:val="0036656F"/>
    <w:rsid w:val="00366652"/>
    <w:rsid w:val="003679DE"/>
    <w:rsid w:val="003706BF"/>
    <w:rsid w:val="00372DDB"/>
    <w:rsid w:val="00373164"/>
    <w:rsid w:val="00373FFD"/>
    <w:rsid w:val="00375139"/>
    <w:rsid w:val="00375F1A"/>
    <w:rsid w:val="0037615A"/>
    <w:rsid w:val="00382188"/>
    <w:rsid w:val="003822D1"/>
    <w:rsid w:val="00382F9D"/>
    <w:rsid w:val="0038405D"/>
    <w:rsid w:val="00384647"/>
    <w:rsid w:val="0038672C"/>
    <w:rsid w:val="00386F7B"/>
    <w:rsid w:val="00387482"/>
    <w:rsid w:val="00390A7D"/>
    <w:rsid w:val="00391175"/>
    <w:rsid w:val="00391E50"/>
    <w:rsid w:val="00393110"/>
    <w:rsid w:val="003938D7"/>
    <w:rsid w:val="00393FA8"/>
    <w:rsid w:val="00397383"/>
    <w:rsid w:val="00397E41"/>
    <w:rsid w:val="003A07D0"/>
    <w:rsid w:val="003A13F4"/>
    <w:rsid w:val="003A1BEB"/>
    <w:rsid w:val="003A4D4F"/>
    <w:rsid w:val="003A5376"/>
    <w:rsid w:val="003A5DF4"/>
    <w:rsid w:val="003A62A1"/>
    <w:rsid w:val="003A692A"/>
    <w:rsid w:val="003A6B9F"/>
    <w:rsid w:val="003B17F9"/>
    <w:rsid w:val="003B1A84"/>
    <w:rsid w:val="003B5949"/>
    <w:rsid w:val="003B74CD"/>
    <w:rsid w:val="003B790A"/>
    <w:rsid w:val="003C04D1"/>
    <w:rsid w:val="003C07D8"/>
    <w:rsid w:val="003C301E"/>
    <w:rsid w:val="003C59D6"/>
    <w:rsid w:val="003C690F"/>
    <w:rsid w:val="003C728B"/>
    <w:rsid w:val="003D1966"/>
    <w:rsid w:val="003D3814"/>
    <w:rsid w:val="003D3C45"/>
    <w:rsid w:val="003D406E"/>
    <w:rsid w:val="003D4AF4"/>
    <w:rsid w:val="003D53DD"/>
    <w:rsid w:val="003D551D"/>
    <w:rsid w:val="003D59FB"/>
    <w:rsid w:val="003D5D17"/>
    <w:rsid w:val="003D776B"/>
    <w:rsid w:val="003E0B0D"/>
    <w:rsid w:val="003E1331"/>
    <w:rsid w:val="003E1C31"/>
    <w:rsid w:val="003E3101"/>
    <w:rsid w:val="003E3BE9"/>
    <w:rsid w:val="003E4283"/>
    <w:rsid w:val="003E4B1F"/>
    <w:rsid w:val="003E5403"/>
    <w:rsid w:val="003E55DE"/>
    <w:rsid w:val="003E67B8"/>
    <w:rsid w:val="003E6B7F"/>
    <w:rsid w:val="003E753F"/>
    <w:rsid w:val="003E7B59"/>
    <w:rsid w:val="003E7EC9"/>
    <w:rsid w:val="003F29C6"/>
    <w:rsid w:val="003F41D0"/>
    <w:rsid w:val="003F48B3"/>
    <w:rsid w:val="003F4D55"/>
    <w:rsid w:val="003F50D0"/>
    <w:rsid w:val="003F6154"/>
    <w:rsid w:val="003F6D14"/>
    <w:rsid w:val="003F6E2E"/>
    <w:rsid w:val="004004F7"/>
    <w:rsid w:val="004008D9"/>
    <w:rsid w:val="0040264F"/>
    <w:rsid w:val="00403235"/>
    <w:rsid w:val="004036A2"/>
    <w:rsid w:val="00403FF6"/>
    <w:rsid w:val="00406380"/>
    <w:rsid w:val="0040639C"/>
    <w:rsid w:val="00406B5C"/>
    <w:rsid w:val="00406F9D"/>
    <w:rsid w:val="00407FA9"/>
    <w:rsid w:val="004110F6"/>
    <w:rsid w:val="00411EC4"/>
    <w:rsid w:val="00412192"/>
    <w:rsid w:val="00412784"/>
    <w:rsid w:val="004137BE"/>
    <w:rsid w:val="004144FE"/>
    <w:rsid w:val="00414F5E"/>
    <w:rsid w:val="004163BA"/>
    <w:rsid w:val="00422478"/>
    <w:rsid w:val="0042296D"/>
    <w:rsid w:val="00422D6A"/>
    <w:rsid w:val="0042321D"/>
    <w:rsid w:val="00423857"/>
    <w:rsid w:val="0042602D"/>
    <w:rsid w:val="004267A5"/>
    <w:rsid w:val="004275C8"/>
    <w:rsid w:val="00427F48"/>
    <w:rsid w:val="0043028E"/>
    <w:rsid w:val="00435757"/>
    <w:rsid w:val="00435F7F"/>
    <w:rsid w:val="00436287"/>
    <w:rsid w:val="00440129"/>
    <w:rsid w:val="00441C4B"/>
    <w:rsid w:val="0044217A"/>
    <w:rsid w:val="00445E6C"/>
    <w:rsid w:val="00446BD8"/>
    <w:rsid w:val="00447F1C"/>
    <w:rsid w:val="00447FDE"/>
    <w:rsid w:val="004502CA"/>
    <w:rsid w:val="004561BD"/>
    <w:rsid w:val="00456914"/>
    <w:rsid w:val="004577A5"/>
    <w:rsid w:val="00460780"/>
    <w:rsid w:val="00461F95"/>
    <w:rsid w:val="004627B5"/>
    <w:rsid w:val="00465509"/>
    <w:rsid w:val="00465F74"/>
    <w:rsid w:val="0046726E"/>
    <w:rsid w:val="004673D3"/>
    <w:rsid w:val="004673FC"/>
    <w:rsid w:val="0047053D"/>
    <w:rsid w:val="00470FA9"/>
    <w:rsid w:val="0047126A"/>
    <w:rsid w:val="00472BD8"/>
    <w:rsid w:val="00473867"/>
    <w:rsid w:val="00473F29"/>
    <w:rsid w:val="00474D3A"/>
    <w:rsid w:val="004761B4"/>
    <w:rsid w:val="00476C59"/>
    <w:rsid w:val="00477C96"/>
    <w:rsid w:val="0048083B"/>
    <w:rsid w:val="00480EE4"/>
    <w:rsid w:val="0048149F"/>
    <w:rsid w:val="00481E06"/>
    <w:rsid w:val="00482324"/>
    <w:rsid w:val="004831A6"/>
    <w:rsid w:val="004868E4"/>
    <w:rsid w:val="0048787A"/>
    <w:rsid w:val="00491F89"/>
    <w:rsid w:val="004921B7"/>
    <w:rsid w:val="00492536"/>
    <w:rsid w:val="00492BD1"/>
    <w:rsid w:val="00495FE9"/>
    <w:rsid w:val="00496634"/>
    <w:rsid w:val="004A03F2"/>
    <w:rsid w:val="004A1D92"/>
    <w:rsid w:val="004A232A"/>
    <w:rsid w:val="004A33FF"/>
    <w:rsid w:val="004A46E7"/>
    <w:rsid w:val="004A5456"/>
    <w:rsid w:val="004A7F47"/>
    <w:rsid w:val="004B006B"/>
    <w:rsid w:val="004B0191"/>
    <w:rsid w:val="004B2451"/>
    <w:rsid w:val="004B37D5"/>
    <w:rsid w:val="004B482D"/>
    <w:rsid w:val="004B5C95"/>
    <w:rsid w:val="004B5D18"/>
    <w:rsid w:val="004B660D"/>
    <w:rsid w:val="004C09D2"/>
    <w:rsid w:val="004C12B5"/>
    <w:rsid w:val="004C1B01"/>
    <w:rsid w:val="004C2311"/>
    <w:rsid w:val="004C369C"/>
    <w:rsid w:val="004C3BA9"/>
    <w:rsid w:val="004C4108"/>
    <w:rsid w:val="004C41C0"/>
    <w:rsid w:val="004C47A6"/>
    <w:rsid w:val="004C682A"/>
    <w:rsid w:val="004C7061"/>
    <w:rsid w:val="004C7378"/>
    <w:rsid w:val="004D0414"/>
    <w:rsid w:val="004D125A"/>
    <w:rsid w:val="004D2345"/>
    <w:rsid w:val="004D2938"/>
    <w:rsid w:val="004D2C33"/>
    <w:rsid w:val="004D6489"/>
    <w:rsid w:val="004D786E"/>
    <w:rsid w:val="004E00EB"/>
    <w:rsid w:val="004E0B93"/>
    <w:rsid w:val="004E24CE"/>
    <w:rsid w:val="004E35CE"/>
    <w:rsid w:val="004E5223"/>
    <w:rsid w:val="004E7324"/>
    <w:rsid w:val="004F0417"/>
    <w:rsid w:val="004F1C6D"/>
    <w:rsid w:val="004F3F85"/>
    <w:rsid w:val="004F58D7"/>
    <w:rsid w:val="004F5BD7"/>
    <w:rsid w:val="004F67DF"/>
    <w:rsid w:val="004F7D03"/>
    <w:rsid w:val="00500898"/>
    <w:rsid w:val="00501CAD"/>
    <w:rsid w:val="00501FA6"/>
    <w:rsid w:val="00502C6C"/>
    <w:rsid w:val="00504738"/>
    <w:rsid w:val="00506F50"/>
    <w:rsid w:val="0050715D"/>
    <w:rsid w:val="005078E4"/>
    <w:rsid w:val="00507F56"/>
    <w:rsid w:val="00514298"/>
    <w:rsid w:val="00515FE6"/>
    <w:rsid w:val="005170B0"/>
    <w:rsid w:val="005172FF"/>
    <w:rsid w:val="00517D15"/>
    <w:rsid w:val="0052084E"/>
    <w:rsid w:val="005213F1"/>
    <w:rsid w:val="005217BB"/>
    <w:rsid w:val="00521E00"/>
    <w:rsid w:val="00523E42"/>
    <w:rsid w:val="00523F9A"/>
    <w:rsid w:val="005250CC"/>
    <w:rsid w:val="00525A04"/>
    <w:rsid w:val="00526A53"/>
    <w:rsid w:val="00526C98"/>
    <w:rsid w:val="00526F7D"/>
    <w:rsid w:val="005302BE"/>
    <w:rsid w:val="005322A0"/>
    <w:rsid w:val="00532C1D"/>
    <w:rsid w:val="0053315D"/>
    <w:rsid w:val="00533E7D"/>
    <w:rsid w:val="00534C16"/>
    <w:rsid w:val="005360A2"/>
    <w:rsid w:val="0053660B"/>
    <w:rsid w:val="00536792"/>
    <w:rsid w:val="00540530"/>
    <w:rsid w:val="00540587"/>
    <w:rsid w:val="0054152C"/>
    <w:rsid w:val="005419CE"/>
    <w:rsid w:val="0054203F"/>
    <w:rsid w:val="00542994"/>
    <w:rsid w:val="00542A14"/>
    <w:rsid w:val="00542E2A"/>
    <w:rsid w:val="005432E7"/>
    <w:rsid w:val="0054393C"/>
    <w:rsid w:val="00543B1C"/>
    <w:rsid w:val="005447C2"/>
    <w:rsid w:val="00544BC3"/>
    <w:rsid w:val="00545A4F"/>
    <w:rsid w:val="00545BCB"/>
    <w:rsid w:val="005461FE"/>
    <w:rsid w:val="005477CF"/>
    <w:rsid w:val="0054795C"/>
    <w:rsid w:val="005479DF"/>
    <w:rsid w:val="00551CC8"/>
    <w:rsid w:val="00554AFA"/>
    <w:rsid w:val="005553F0"/>
    <w:rsid w:val="00555918"/>
    <w:rsid w:val="00556579"/>
    <w:rsid w:val="0055742A"/>
    <w:rsid w:val="0056151F"/>
    <w:rsid w:val="0056160A"/>
    <w:rsid w:val="005621DF"/>
    <w:rsid w:val="005626A3"/>
    <w:rsid w:val="005642E4"/>
    <w:rsid w:val="005644D8"/>
    <w:rsid w:val="0056465B"/>
    <w:rsid w:val="00565736"/>
    <w:rsid w:val="0057077A"/>
    <w:rsid w:val="00570A7C"/>
    <w:rsid w:val="00570E93"/>
    <w:rsid w:val="00571CD0"/>
    <w:rsid w:val="00572A43"/>
    <w:rsid w:val="00573423"/>
    <w:rsid w:val="005741C8"/>
    <w:rsid w:val="00576B05"/>
    <w:rsid w:val="005777BE"/>
    <w:rsid w:val="005779ED"/>
    <w:rsid w:val="0058385D"/>
    <w:rsid w:val="00585C70"/>
    <w:rsid w:val="00585D00"/>
    <w:rsid w:val="005866D0"/>
    <w:rsid w:val="005876A0"/>
    <w:rsid w:val="0059032A"/>
    <w:rsid w:val="00590A92"/>
    <w:rsid w:val="00591A8B"/>
    <w:rsid w:val="0059205D"/>
    <w:rsid w:val="005923ED"/>
    <w:rsid w:val="00593E3C"/>
    <w:rsid w:val="0059456E"/>
    <w:rsid w:val="00594DBD"/>
    <w:rsid w:val="00597005"/>
    <w:rsid w:val="005A1556"/>
    <w:rsid w:val="005A17EE"/>
    <w:rsid w:val="005A311A"/>
    <w:rsid w:val="005A360F"/>
    <w:rsid w:val="005A3D92"/>
    <w:rsid w:val="005A3E6E"/>
    <w:rsid w:val="005A40C1"/>
    <w:rsid w:val="005A42B4"/>
    <w:rsid w:val="005A500E"/>
    <w:rsid w:val="005A55DD"/>
    <w:rsid w:val="005A612F"/>
    <w:rsid w:val="005A698E"/>
    <w:rsid w:val="005A722C"/>
    <w:rsid w:val="005A73A0"/>
    <w:rsid w:val="005B0F07"/>
    <w:rsid w:val="005B1259"/>
    <w:rsid w:val="005B3033"/>
    <w:rsid w:val="005B33A0"/>
    <w:rsid w:val="005B39C3"/>
    <w:rsid w:val="005B56E4"/>
    <w:rsid w:val="005B6680"/>
    <w:rsid w:val="005C6868"/>
    <w:rsid w:val="005C6D37"/>
    <w:rsid w:val="005C6D66"/>
    <w:rsid w:val="005C7CA8"/>
    <w:rsid w:val="005D0170"/>
    <w:rsid w:val="005D033D"/>
    <w:rsid w:val="005D08FD"/>
    <w:rsid w:val="005D09D4"/>
    <w:rsid w:val="005D14CC"/>
    <w:rsid w:val="005D18A7"/>
    <w:rsid w:val="005D1F47"/>
    <w:rsid w:val="005D23A5"/>
    <w:rsid w:val="005D2596"/>
    <w:rsid w:val="005D26F9"/>
    <w:rsid w:val="005D2EFE"/>
    <w:rsid w:val="005D54C2"/>
    <w:rsid w:val="005D5DBA"/>
    <w:rsid w:val="005D5DEA"/>
    <w:rsid w:val="005D6963"/>
    <w:rsid w:val="005D6CC2"/>
    <w:rsid w:val="005D70C0"/>
    <w:rsid w:val="005D77EA"/>
    <w:rsid w:val="005D7A82"/>
    <w:rsid w:val="005E2ADA"/>
    <w:rsid w:val="005E30F9"/>
    <w:rsid w:val="005E36BF"/>
    <w:rsid w:val="005E376F"/>
    <w:rsid w:val="005E3C8A"/>
    <w:rsid w:val="005E419F"/>
    <w:rsid w:val="005E4546"/>
    <w:rsid w:val="005E518B"/>
    <w:rsid w:val="005E741A"/>
    <w:rsid w:val="005E7C22"/>
    <w:rsid w:val="005F066F"/>
    <w:rsid w:val="005F1137"/>
    <w:rsid w:val="005F1CFE"/>
    <w:rsid w:val="005F2D71"/>
    <w:rsid w:val="005F3478"/>
    <w:rsid w:val="005F3884"/>
    <w:rsid w:val="005F3DA9"/>
    <w:rsid w:val="005F7505"/>
    <w:rsid w:val="005F7521"/>
    <w:rsid w:val="00602B03"/>
    <w:rsid w:val="00602E7B"/>
    <w:rsid w:val="0060338C"/>
    <w:rsid w:val="006047FF"/>
    <w:rsid w:val="006048B8"/>
    <w:rsid w:val="006050CA"/>
    <w:rsid w:val="006059D1"/>
    <w:rsid w:val="00607812"/>
    <w:rsid w:val="00611BFB"/>
    <w:rsid w:val="006122A9"/>
    <w:rsid w:val="0061360A"/>
    <w:rsid w:val="0061402A"/>
    <w:rsid w:val="0061431E"/>
    <w:rsid w:val="006152B6"/>
    <w:rsid w:val="00617728"/>
    <w:rsid w:val="00620B4C"/>
    <w:rsid w:val="00621677"/>
    <w:rsid w:val="00622811"/>
    <w:rsid w:val="00623A66"/>
    <w:rsid w:val="00623CB4"/>
    <w:rsid w:val="0062589F"/>
    <w:rsid w:val="00625FE2"/>
    <w:rsid w:val="00626CAE"/>
    <w:rsid w:val="00627E4C"/>
    <w:rsid w:val="00627FE3"/>
    <w:rsid w:val="00632211"/>
    <w:rsid w:val="00634740"/>
    <w:rsid w:val="0063474C"/>
    <w:rsid w:val="00634E94"/>
    <w:rsid w:val="006368FC"/>
    <w:rsid w:val="0063747F"/>
    <w:rsid w:val="006376C6"/>
    <w:rsid w:val="00637E3C"/>
    <w:rsid w:val="00641F7B"/>
    <w:rsid w:val="00644083"/>
    <w:rsid w:val="0064501E"/>
    <w:rsid w:val="00645612"/>
    <w:rsid w:val="00647309"/>
    <w:rsid w:val="00647836"/>
    <w:rsid w:val="0065100A"/>
    <w:rsid w:val="006545E0"/>
    <w:rsid w:val="00655BC7"/>
    <w:rsid w:val="00656D8B"/>
    <w:rsid w:val="006572E9"/>
    <w:rsid w:val="006607BC"/>
    <w:rsid w:val="00661689"/>
    <w:rsid w:val="00661A58"/>
    <w:rsid w:val="00662811"/>
    <w:rsid w:val="00663322"/>
    <w:rsid w:val="0066421D"/>
    <w:rsid w:val="00664BD0"/>
    <w:rsid w:val="00667B6C"/>
    <w:rsid w:val="0067150B"/>
    <w:rsid w:val="00673A5B"/>
    <w:rsid w:val="006743A4"/>
    <w:rsid w:val="00675286"/>
    <w:rsid w:val="0067590F"/>
    <w:rsid w:val="0067596C"/>
    <w:rsid w:val="00675BFE"/>
    <w:rsid w:val="00676C68"/>
    <w:rsid w:val="00677884"/>
    <w:rsid w:val="00680C14"/>
    <w:rsid w:val="00680FEC"/>
    <w:rsid w:val="00681387"/>
    <w:rsid w:val="00681A2C"/>
    <w:rsid w:val="00682F35"/>
    <w:rsid w:val="00683A74"/>
    <w:rsid w:val="006858EE"/>
    <w:rsid w:val="0068653E"/>
    <w:rsid w:val="00686ECA"/>
    <w:rsid w:val="00686FD9"/>
    <w:rsid w:val="0068718E"/>
    <w:rsid w:val="0068731E"/>
    <w:rsid w:val="0069193D"/>
    <w:rsid w:val="00692D9B"/>
    <w:rsid w:val="0069457F"/>
    <w:rsid w:val="00694CBA"/>
    <w:rsid w:val="00696881"/>
    <w:rsid w:val="006A158A"/>
    <w:rsid w:val="006A219E"/>
    <w:rsid w:val="006A2C61"/>
    <w:rsid w:val="006A33C8"/>
    <w:rsid w:val="006A3DBF"/>
    <w:rsid w:val="006A5318"/>
    <w:rsid w:val="006A53CE"/>
    <w:rsid w:val="006A5D3C"/>
    <w:rsid w:val="006A62C7"/>
    <w:rsid w:val="006A65EC"/>
    <w:rsid w:val="006A71C5"/>
    <w:rsid w:val="006A72E8"/>
    <w:rsid w:val="006A7906"/>
    <w:rsid w:val="006B004D"/>
    <w:rsid w:val="006B148B"/>
    <w:rsid w:val="006B2617"/>
    <w:rsid w:val="006B3B79"/>
    <w:rsid w:val="006B485C"/>
    <w:rsid w:val="006B6684"/>
    <w:rsid w:val="006B6FAF"/>
    <w:rsid w:val="006C011B"/>
    <w:rsid w:val="006C017A"/>
    <w:rsid w:val="006C0BC9"/>
    <w:rsid w:val="006C0D39"/>
    <w:rsid w:val="006C1C74"/>
    <w:rsid w:val="006C2A6A"/>
    <w:rsid w:val="006C3C79"/>
    <w:rsid w:val="006C5682"/>
    <w:rsid w:val="006C6051"/>
    <w:rsid w:val="006C6FAD"/>
    <w:rsid w:val="006C747E"/>
    <w:rsid w:val="006D0BFD"/>
    <w:rsid w:val="006D17B9"/>
    <w:rsid w:val="006D239E"/>
    <w:rsid w:val="006D33C7"/>
    <w:rsid w:val="006D33EC"/>
    <w:rsid w:val="006D656B"/>
    <w:rsid w:val="006D72C5"/>
    <w:rsid w:val="006E1049"/>
    <w:rsid w:val="006E1E76"/>
    <w:rsid w:val="006E28C2"/>
    <w:rsid w:val="006E6618"/>
    <w:rsid w:val="006E668E"/>
    <w:rsid w:val="006E6D45"/>
    <w:rsid w:val="006E7D92"/>
    <w:rsid w:val="006F1440"/>
    <w:rsid w:val="006F2302"/>
    <w:rsid w:val="006F2310"/>
    <w:rsid w:val="006F3F11"/>
    <w:rsid w:val="006F49DE"/>
    <w:rsid w:val="006F4F78"/>
    <w:rsid w:val="006F6DFF"/>
    <w:rsid w:val="00700592"/>
    <w:rsid w:val="007018C1"/>
    <w:rsid w:val="00701D0F"/>
    <w:rsid w:val="00704999"/>
    <w:rsid w:val="00705561"/>
    <w:rsid w:val="00705B6F"/>
    <w:rsid w:val="00705C3D"/>
    <w:rsid w:val="0070627C"/>
    <w:rsid w:val="0070662C"/>
    <w:rsid w:val="00706C3D"/>
    <w:rsid w:val="007134A5"/>
    <w:rsid w:val="00716192"/>
    <w:rsid w:val="00720F65"/>
    <w:rsid w:val="00721088"/>
    <w:rsid w:val="00721361"/>
    <w:rsid w:val="0072269C"/>
    <w:rsid w:val="0072300A"/>
    <w:rsid w:val="0072344F"/>
    <w:rsid w:val="00723D99"/>
    <w:rsid w:val="007241A1"/>
    <w:rsid w:val="00724666"/>
    <w:rsid w:val="00725DE5"/>
    <w:rsid w:val="00725E47"/>
    <w:rsid w:val="00726C26"/>
    <w:rsid w:val="0072766C"/>
    <w:rsid w:val="00730A94"/>
    <w:rsid w:val="00731452"/>
    <w:rsid w:val="00731827"/>
    <w:rsid w:val="00732ADB"/>
    <w:rsid w:val="00732C8A"/>
    <w:rsid w:val="007340E9"/>
    <w:rsid w:val="00734503"/>
    <w:rsid w:val="007346DB"/>
    <w:rsid w:val="007347F6"/>
    <w:rsid w:val="00735051"/>
    <w:rsid w:val="0073528A"/>
    <w:rsid w:val="00735CF8"/>
    <w:rsid w:val="007407CA"/>
    <w:rsid w:val="00740A86"/>
    <w:rsid w:val="00741EA5"/>
    <w:rsid w:val="007421F4"/>
    <w:rsid w:val="00747AAC"/>
    <w:rsid w:val="00747C6B"/>
    <w:rsid w:val="00751E60"/>
    <w:rsid w:val="007540EB"/>
    <w:rsid w:val="00755D7B"/>
    <w:rsid w:val="00755EA7"/>
    <w:rsid w:val="00756162"/>
    <w:rsid w:val="0075662D"/>
    <w:rsid w:val="0075677A"/>
    <w:rsid w:val="0075690F"/>
    <w:rsid w:val="007621DB"/>
    <w:rsid w:val="00762ECF"/>
    <w:rsid w:val="00763613"/>
    <w:rsid w:val="00765FBE"/>
    <w:rsid w:val="007675AC"/>
    <w:rsid w:val="007678BF"/>
    <w:rsid w:val="007700CE"/>
    <w:rsid w:val="007703EF"/>
    <w:rsid w:val="00770A70"/>
    <w:rsid w:val="00771000"/>
    <w:rsid w:val="00772D1A"/>
    <w:rsid w:val="00775AC7"/>
    <w:rsid w:val="00775FD8"/>
    <w:rsid w:val="007764E8"/>
    <w:rsid w:val="00780A49"/>
    <w:rsid w:val="0078142F"/>
    <w:rsid w:val="00781D81"/>
    <w:rsid w:val="00782ED8"/>
    <w:rsid w:val="00783545"/>
    <w:rsid w:val="00783CCA"/>
    <w:rsid w:val="00784A74"/>
    <w:rsid w:val="00784BE9"/>
    <w:rsid w:val="00787335"/>
    <w:rsid w:val="00787868"/>
    <w:rsid w:val="00787FAF"/>
    <w:rsid w:val="00790153"/>
    <w:rsid w:val="007907A8"/>
    <w:rsid w:val="007933DC"/>
    <w:rsid w:val="00794B29"/>
    <w:rsid w:val="00796CC2"/>
    <w:rsid w:val="00797295"/>
    <w:rsid w:val="00797309"/>
    <w:rsid w:val="007A0040"/>
    <w:rsid w:val="007A0DCD"/>
    <w:rsid w:val="007A1E08"/>
    <w:rsid w:val="007A1E5B"/>
    <w:rsid w:val="007A2A15"/>
    <w:rsid w:val="007A69EA"/>
    <w:rsid w:val="007A7C8C"/>
    <w:rsid w:val="007A7E89"/>
    <w:rsid w:val="007B0096"/>
    <w:rsid w:val="007B0703"/>
    <w:rsid w:val="007B0BA1"/>
    <w:rsid w:val="007B17C8"/>
    <w:rsid w:val="007B1BBC"/>
    <w:rsid w:val="007B411B"/>
    <w:rsid w:val="007B4421"/>
    <w:rsid w:val="007B570D"/>
    <w:rsid w:val="007B607B"/>
    <w:rsid w:val="007B60CA"/>
    <w:rsid w:val="007B6B81"/>
    <w:rsid w:val="007B6F69"/>
    <w:rsid w:val="007B7788"/>
    <w:rsid w:val="007C040E"/>
    <w:rsid w:val="007C15EE"/>
    <w:rsid w:val="007C406B"/>
    <w:rsid w:val="007C5CFE"/>
    <w:rsid w:val="007C61E7"/>
    <w:rsid w:val="007C6EF5"/>
    <w:rsid w:val="007C704F"/>
    <w:rsid w:val="007C78C3"/>
    <w:rsid w:val="007D00D9"/>
    <w:rsid w:val="007D0C68"/>
    <w:rsid w:val="007D0FBE"/>
    <w:rsid w:val="007D29FB"/>
    <w:rsid w:val="007D488A"/>
    <w:rsid w:val="007D5860"/>
    <w:rsid w:val="007D5A6C"/>
    <w:rsid w:val="007D6863"/>
    <w:rsid w:val="007D7584"/>
    <w:rsid w:val="007E1CAE"/>
    <w:rsid w:val="007E269F"/>
    <w:rsid w:val="007E310D"/>
    <w:rsid w:val="007E3A9B"/>
    <w:rsid w:val="007E5235"/>
    <w:rsid w:val="007E552B"/>
    <w:rsid w:val="007E7375"/>
    <w:rsid w:val="007E7458"/>
    <w:rsid w:val="007E7C6D"/>
    <w:rsid w:val="007E7CA8"/>
    <w:rsid w:val="007E7E63"/>
    <w:rsid w:val="007F265E"/>
    <w:rsid w:val="007F27BB"/>
    <w:rsid w:val="007F2B1D"/>
    <w:rsid w:val="007F2CD5"/>
    <w:rsid w:val="007F341A"/>
    <w:rsid w:val="007F4F99"/>
    <w:rsid w:val="007F60B3"/>
    <w:rsid w:val="007F6B2B"/>
    <w:rsid w:val="007F6FC0"/>
    <w:rsid w:val="00800B82"/>
    <w:rsid w:val="00801535"/>
    <w:rsid w:val="00801B54"/>
    <w:rsid w:val="00802A7E"/>
    <w:rsid w:val="00804686"/>
    <w:rsid w:val="0080583C"/>
    <w:rsid w:val="00805B0B"/>
    <w:rsid w:val="0080669F"/>
    <w:rsid w:val="00807DBB"/>
    <w:rsid w:val="008103F2"/>
    <w:rsid w:val="0081129A"/>
    <w:rsid w:val="00812E64"/>
    <w:rsid w:val="00813257"/>
    <w:rsid w:val="00814AD4"/>
    <w:rsid w:val="00814CC0"/>
    <w:rsid w:val="00814E3F"/>
    <w:rsid w:val="00816D8D"/>
    <w:rsid w:val="00820CCB"/>
    <w:rsid w:val="0082155E"/>
    <w:rsid w:val="00822114"/>
    <w:rsid w:val="00822D7F"/>
    <w:rsid w:val="00824143"/>
    <w:rsid w:val="00824A14"/>
    <w:rsid w:val="0082665D"/>
    <w:rsid w:val="00826A90"/>
    <w:rsid w:val="00826DC5"/>
    <w:rsid w:val="00827188"/>
    <w:rsid w:val="00827620"/>
    <w:rsid w:val="00830B3E"/>
    <w:rsid w:val="0083111C"/>
    <w:rsid w:val="0083510F"/>
    <w:rsid w:val="00835F80"/>
    <w:rsid w:val="00837094"/>
    <w:rsid w:val="008443E4"/>
    <w:rsid w:val="00846083"/>
    <w:rsid w:val="008478A1"/>
    <w:rsid w:val="00850C59"/>
    <w:rsid w:val="00850D04"/>
    <w:rsid w:val="00851A3B"/>
    <w:rsid w:val="00854865"/>
    <w:rsid w:val="008559C4"/>
    <w:rsid w:val="008602C9"/>
    <w:rsid w:val="00861457"/>
    <w:rsid w:val="008635AB"/>
    <w:rsid w:val="008669DD"/>
    <w:rsid w:val="00867293"/>
    <w:rsid w:val="00867C78"/>
    <w:rsid w:val="00867FC9"/>
    <w:rsid w:val="00871F5D"/>
    <w:rsid w:val="00872218"/>
    <w:rsid w:val="00873E34"/>
    <w:rsid w:val="008744AD"/>
    <w:rsid w:val="00876F27"/>
    <w:rsid w:val="0088067F"/>
    <w:rsid w:val="00881F78"/>
    <w:rsid w:val="008825FF"/>
    <w:rsid w:val="00883441"/>
    <w:rsid w:val="008842DB"/>
    <w:rsid w:val="00885618"/>
    <w:rsid w:val="00885BF6"/>
    <w:rsid w:val="0088631D"/>
    <w:rsid w:val="00886AC8"/>
    <w:rsid w:val="008879A3"/>
    <w:rsid w:val="00887D44"/>
    <w:rsid w:val="00890537"/>
    <w:rsid w:val="0089062F"/>
    <w:rsid w:val="00890F8F"/>
    <w:rsid w:val="00891676"/>
    <w:rsid w:val="00891FBB"/>
    <w:rsid w:val="0089245B"/>
    <w:rsid w:val="008924FE"/>
    <w:rsid w:val="00893850"/>
    <w:rsid w:val="00894836"/>
    <w:rsid w:val="00894C6D"/>
    <w:rsid w:val="0089582A"/>
    <w:rsid w:val="00897C6B"/>
    <w:rsid w:val="008A019A"/>
    <w:rsid w:val="008A0A21"/>
    <w:rsid w:val="008A13A8"/>
    <w:rsid w:val="008A1E75"/>
    <w:rsid w:val="008A3554"/>
    <w:rsid w:val="008A39EE"/>
    <w:rsid w:val="008A3A3B"/>
    <w:rsid w:val="008A3BA4"/>
    <w:rsid w:val="008A4172"/>
    <w:rsid w:val="008A419F"/>
    <w:rsid w:val="008A47F2"/>
    <w:rsid w:val="008A4CCC"/>
    <w:rsid w:val="008A53BD"/>
    <w:rsid w:val="008A5832"/>
    <w:rsid w:val="008A5F10"/>
    <w:rsid w:val="008A6314"/>
    <w:rsid w:val="008A6B28"/>
    <w:rsid w:val="008A7503"/>
    <w:rsid w:val="008B1D95"/>
    <w:rsid w:val="008B2176"/>
    <w:rsid w:val="008B4692"/>
    <w:rsid w:val="008B651B"/>
    <w:rsid w:val="008C1921"/>
    <w:rsid w:val="008C29F2"/>
    <w:rsid w:val="008C324B"/>
    <w:rsid w:val="008C424E"/>
    <w:rsid w:val="008C4966"/>
    <w:rsid w:val="008C49C4"/>
    <w:rsid w:val="008C4E5F"/>
    <w:rsid w:val="008C53FB"/>
    <w:rsid w:val="008D005C"/>
    <w:rsid w:val="008D0CA1"/>
    <w:rsid w:val="008D141F"/>
    <w:rsid w:val="008D33D0"/>
    <w:rsid w:val="008D3679"/>
    <w:rsid w:val="008D3F6C"/>
    <w:rsid w:val="008D508F"/>
    <w:rsid w:val="008D62BC"/>
    <w:rsid w:val="008D6306"/>
    <w:rsid w:val="008D7AFB"/>
    <w:rsid w:val="008E068A"/>
    <w:rsid w:val="008E22D1"/>
    <w:rsid w:val="008E2985"/>
    <w:rsid w:val="008E420A"/>
    <w:rsid w:val="008E6440"/>
    <w:rsid w:val="008F0DD5"/>
    <w:rsid w:val="008F2A9D"/>
    <w:rsid w:val="008F2D50"/>
    <w:rsid w:val="008F515F"/>
    <w:rsid w:val="008F71A3"/>
    <w:rsid w:val="00900109"/>
    <w:rsid w:val="009019AA"/>
    <w:rsid w:val="00902823"/>
    <w:rsid w:val="00902BA0"/>
    <w:rsid w:val="00903020"/>
    <w:rsid w:val="009031CF"/>
    <w:rsid w:val="00903271"/>
    <w:rsid w:val="00904434"/>
    <w:rsid w:val="00904890"/>
    <w:rsid w:val="00905596"/>
    <w:rsid w:val="009077DC"/>
    <w:rsid w:val="009110D2"/>
    <w:rsid w:val="0091169E"/>
    <w:rsid w:val="00911BC3"/>
    <w:rsid w:val="00911D2C"/>
    <w:rsid w:val="00912739"/>
    <w:rsid w:val="00912991"/>
    <w:rsid w:val="009129C0"/>
    <w:rsid w:val="009134B3"/>
    <w:rsid w:val="00913C96"/>
    <w:rsid w:val="0091557A"/>
    <w:rsid w:val="00915F10"/>
    <w:rsid w:val="0091606B"/>
    <w:rsid w:val="0091668F"/>
    <w:rsid w:val="0091697B"/>
    <w:rsid w:val="00917525"/>
    <w:rsid w:val="00920EF0"/>
    <w:rsid w:val="0092493D"/>
    <w:rsid w:val="00924B4D"/>
    <w:rsid w:val="00927064"/>
    <w:rsid w:val="00927231"/>
    <w:rsid w:val="00927309"/>
    <w:rsid w:val="00927AFB"/>
    <w:rsid w:val="00931BA4"/>
    <w:rsid w:val="00933910"/>
    <w:rsid w:val="00936B8A"/>
    <w:rsid w:val="009378D4"/>
    <w:rsid w:val="00937C04"/>
    <w:rsid w:val="009419F9"/>
    <w:rsid w:val="00941BCA"/>
    <w:rsid w:val="009424A3"/>
    <w:rsid w:val="00942668"/>
    <w:rsid w:val="0094284F"/>
    <w:rsid w:val="00942FF0"/>
    <w:rsid w:val="00944242"/>
    <w:rsid w:val="0094472B"/>
    <w:rsid w:val="0094569F"/>
    <w:rsid w:val="00945F03"/>
    <w:rsid w:val="009462C3"/>
    <w:rsid w:val="00946419"/>
    <w:rsid w:val="00947224"/>
    <w:rsid w:val="00951241"/>
    <w:rsid w:val="0095339A"/>
    <w:rsid w:val="0095359C"/>
    <w:rsid w:val="00953F70"/>
    <w:rsid w:val="0095437D"/>
    <w:rsid w:val="00956AF0"/>
    <w:rsid w:val="00956F32"/>
    <w:rsid w:val="009604A0"/>
    <w:rsid w:val="0096086A"/>
    <w:rsid w:val="0096098B"/>
    <w:rsid w:val="00961504"/>
    <w:rsid w:val="00963404"/>
    <w:rsid w:val="00963885"/>
    <w:rsid w:val="00965051"/>
    <w:rsid w:val="0096651F"/>
    <w:rsid w:val="00966A9B"/>
    <w:rsid w:val="00966D42"/>
    <w:rsid w:val="00971A55"/>
    <w:rsid w:val="00971C93"/>
    <w:rsid w:val="00971E93"/>
    <w:rsid w:val="009733A5"/>
    <w:rsid w:val="0097386C"/>
    <w:rsid w:val="00973E16"/>
    <w:rsid w:val="0097413E"/>
    <w:rsid w:val="00974614"/>
    <w:rsid w:val="00975698"/>
    <w:rsid w:val="00975D7D"/>
    <w:rsid w:val="009765FA"/>
    <w:rsid w:val="0097779E"/>
    <w:rsid w:val="00981177"/>
    <w:rsid w:val="009821CE"/>
    <w:rsid w:val="00983351"/>
    <w:rsid w:val="00983EC9"/>
    <w:rsid w:val="0098443E"/>
    <w:rsid w:val="009858C1"/>
    <w:rsid w:val="00990B08"/>
    <w:rsid w:val="00990D2A"/>
    <w:rsid w:val="00991E40"/>
    <w:rsid w:val="00992FB8"/>
    <w:rsid w:val="0099442F"/>
    <w:rsid w:val="00995453"/>
    <w:rsid w:val="00995C57"/>
    <w:rsid w:val="009963EE"/>
    <w:rsid w:val="00997843"/>
    <w:rsid w:val="009A1A4D"/>
    <w:rsid w:val="009A1EA8"/>
    <w:rsid w:val="009A41FD"/>
    <w:rsid w:val="009A4BA5"/>
    <w:rsid w:val="009A4F87"/>
    <w:rsid w:val="009A5103"/>
    <w:rsid w:val="009B1955"/>
    <w:rsid w:val="009B3C1B"/>
    <w:rsid w:val="009B3D28"/>
    <w:rsid w:val="009B4437"/>
    <w:rsid w:val="009C17F4"/>
    <w:rsid w:val="009C1C4F"/>
    <w:rsid w:val="009C4044"/>
    <w:rsid w:val="009C41D6"/>
    <w:rsid w:val="009C43B8"/>
    <w:rsid w:val="009C4C47"/>
    <w:rsid w:val="009C4D14"/>
    <w:rsid w:val="009C6D14"/>
    <w:rsid w:val="009C6D80"/>
    <w:rsid w:val="009C7A9D"/>
    <w:rsid w:val="009C7C60"/>
    <w:rsid w:val="009D00B0"/>
    <w:rsid w:val="009D0A98"/>
    <w:rsid w:val="009D3EB5"/>
    <w:rsid w:val="009D462E"/>
    <w:rsid w:val="009D4A99"/>
    <w:rsid w:val="009D7DAD"/>
    <w:rsid w:val="009E0960"/>
    <w:rsid w:val="009E1338"/>
    <w:rsid w:val="009E308E"/>
    <w:rsid w:val="009E463D"/>
    <w:rsid w:val="009E578D"/>
    <w:rsid w:val="009E603A"/>
    <w:rsid w:val="009E7F96"/>
    <w:rsid w:val="009F0C11"/>
    <w:rsid w:val="009F290D"/>
    <w:rsid w:val="009F497E"/>
    <w:rsid w:val="009F7D69"/>
    <w:rsid w:val="00A036EA"/>
    <w:rsid w:val="00A037E9"/>
    <w:rsid w:val="00A03D85"/>
    <w:rsid w:val="00A05006"/>
    <w:rsid w:val="00A054F0"/>
    <w:rsid w:val="00A05691"/>
    <w:rsid w:val="00A106FD"/>
    <w:rsid w:val="00A10F7D"/>
    <w:rsid w:val="00A11A3A"/>
    <w:rsid w:val="00A11DC1"/>
    <w:rsid w:val="00A11F5B"/>
    <w:rsid w:val="00A12A43"/>
    <w:rsid w:val="00A1382B"/>
    <w:rsid w:val="00A13B0E"/>
    <w:rsid w:val="00A14B58"/>
    <w:rsid w:val="00A15987"/>
    <w:rsid w:val="00A1630C"/>
    <w:rsid w:val="00A20F43"/>
    <w:rsid w:val="00A23207"/>
    <w:rsid w:val="00A23C6F"/>
    <w:rsid w:val="00A24DD5"/>
    <w:rsid w:val="00A250F8"/>
    <w:rsid w:val="00A27296"/>
    <w:rsid w:val="00A30E17"/>
    <w:rsid w:val="00A31465"/>
    <w:rsid w:val="00A321EA"/>
    <w:rsid w:val="00A32FE5"/>
    <w:rsid w:val="00A33A2C"/>
    <w:rsid w:val="00A33E2F"/>
    <w:rsid w:val="00A36033"/>
    <w:rsid w:val="00A368FA"/>
    <w:rsid w:val="00A370E3"/>
    <w:rsid w:val="00A40092"/>
    <w:rsid w:val="00A40B34"/>
    <w:rsid w:val="00A412AD"/>
    <w:rsid w:val="00A4203F"/>
    <w:rsid w:val="00A4243F"/>
    <w:rsid w:val="00A4481B"/>
    <w:rsid w:val="00A454AF"/>
    <w:rsid w:val="00A470FA"/>
    <w:rsid w:val="00A51911"/>
    <w:rsid w:val="00A51BE6"/>
    <w:rsid w:val="00A5235F"/>
    <w:rsid w:val="00A5287D"/>
    <w:rsid w:val="00A52CD9"/>
    <w:rsid w:val="00A52FD0"/>
    <w:rsid w:val="00A54A77"/>
    <w:rsid w:val="00A559EE"/>
    <w:rsid w:val="00A55E59"/>
    <w:rsid w:val="00A605AF"/>
    <w:rsid w:val="00A60CD9"/>
    <w:rsid w:val="00A60CE9"/>
    <w:rsid w:val="00A6171E"/>
    <w:rsid w:val="00A61CAD"/>
    <w:rsid w:val="00A61D59"/>
    <w:rsid w:val="00A62966"/>
    <w:rsid w:val="00A62BE0"/>
    <w:rsid w:val="00A64856"/>
    <w:rsid w:val="00A65678"/>
    <w:rsid w:val="00A65F6C"/>
    <w:rsid w:val="00A67067"/>
    <w:rsid w:val="00A70A98"/>
    <w:rsid w:val="00A70CAB"/>
    <w:rsid w:val="00A71376"/>
    <w:rsid w:val="00A71586"/>
    <w:rsid w:val="00A72FCA"/>
    <w:rsid w:val="00A73416"/>
    <w:rsid w:val="00A73B75"/>
    <w:rsid w:val="00A76B83"/>
    <w:rsid w:val="00A7764D"/>
    <w:rsid w:val="00A80D41"/>
    <w:rsid w:val="00A80E38"/>
    <w:rsid w:val="00A814DE"/>
    <w:rsid w:val="00A831CE"/>
    <w:rsid w:val="00A84CCF"/>
    <w:rsid w:val="00A84D54"/>
    <w:rsid w:val="00A84E7A"/>
    <w:rsid w:val="00A854BB"/>
    <w:rsid w:val="00A85EB5"/>
    <w:rsid w:val="00A86245"/>
    <w:rsid w:val="00A905DB"/>
    <w:rsid w:val="00A917E8"/>
    <w:rsid w:val="00A91CD6"/>
    <w:rsid w:val="00A923A9"/>
    <w:rsid w:val="00A92442"/>
    <w:rsid w:val="00A924FA"/>
    <w:rsid w:val="00A926CD"/>
    <w:rsid w:val="00A92B26"/>
    <w:rsid w:val="00A957F0"/>
    <w:rsid w:val="00A96F1B"/>
    <w:rsid w:val="00A97D38"/>
    <w:rsid w:val="00AA0A4F"/>
    <w:rsid w:val="00AA26A7"/>
    <w:rsid w:val="00AA28F4"/>
    <w:rsid w:val="00AA3463"/>
    <w:rsid w:val="00AA4588"/>
    <w:rsid w:val="00AA553B"/>
    <w:rsid w:val="00AA5C5C"/>
    <w:rsid w:val="00AA5D67"/>
    <w:rsid w:val="00AA6976"/>
    <w:rsid w:val="00AA779A"/>
    <w:rsid w:val="00AA7B07"/>
    <w:rsid w:val="00AB0932"/>
    <w:rsid w:val="00AB12C8"/>
    <w:rsid w:val="00AB30B9"/>
    <w:rsid w:val="00AB30C0"/>
    <w:rsid w:val="00AB3151"/>
    <w:rsid w:val="00AB37E0"/>
    <w:rsid w:val="00AB502A"/>
    <w:rsid w:val="00AB56B3"/>
    <w:rsid w:val="00AB59D2"/>
    <w:rsid w:val="00AB61FB"/>
    <w:rsid w:val="00AB709D"/>
    <w:rsid w:val="00AB70CA"/>
    <w:rsid w:val="00AB7547"/>
    <w:rsid w:val="00AC05D1"/>
    <w:rsid w:val="00AC0FE4"/>
    <w:rsid w:val="00AC3D8A"/>
    <w:rsid w:val="00AC63F9"/>
    <w:rsid w:val="00AC653A"/>
    <w:rsid w:val="00AD2CFC"/>
    <w:rsid w:val="00AD4198"/>
    <w:rsid w:val="00AD4836"/>
    <w:rsid w:val="00AD4D1B"/>
    <w:rsid w:val="00AD5B91"/>
    <w:rsid w:val="00AE0048"/>
    <w:rsid w:val="00AE12D7"/>
    <w:rsid w:val="00AE1549"/>
    <w:rsid w:val="00AE258D"/>
    <w:rsid w:val="00AE291F"/>
    <w:rsid w:val="00AE35C4"/>
    <w:rsid w:val="00AE3B11"/>
    <w:rsid w:val="00AE5CD6"/>
    <w:rsid w:val="00AE7C4D"/>
    <w:rsid w:val="00AF0004"/>
    <w:rsid w:val="00AF02A8"/>
    <w:rsid w:val="00AF078D"/>
    <w:rsid w:val="00AF0B85"/>
    <w:rsid w:val="00AF14C5"/>
    <w:rsid w:val="00AF14DE"/>
    <w:rsid w:val="00AF1683"/>
    <w:rsid w:val="00AF1AFA"/>
    <w:rsid w:val="00AF2B08"/>
    <w:rsid w:val="00AF4FFC"/>
    <w:rsid w:val="00AF572F"/>
    <w:rsid w:val="00AF5A7F"/>
    <w:rsid w:val="00AF68FB"/>
    <w:rsid w:val="00AF6931"/>
    <w:rsid w:val="00AF69CE"/>
    <w:rsid w:val="00AF6B77"/>
    <w:rsid w:val="00B00061"/>
    <w:rsid w:val="00B003BB"/>
    <w:rsid w:val="00B01247"/>
    <w:rsid w:val="00B01434"/>
    <w:rsid w:val="00B01553"/>
    <w:rsid w:val="00B02021"/>
    <w:rsid w:val="00B03F2C"/>
    <w:rsid w:val="00B10A3F"/>
    <w:rsid w:val="00B11803"/>
    <w:rsid w:val="00B11F4B"/>
    <w:rsid w:val="00B12524"/>
    <w:rsid w:val="00B134BC"/>
    <w:rsid w:val="00B1390E"/>
    <w:rsid w:val="00B14044"/>
    <w:rsid w:val="00B148BC"/>
    <w:rsid w:val="00B155C0"/>
    <w:rsid w:val="00B15B27"/>
    <w:rsid w:val="00B15B58"/>
    <w:rsid w:val="00B16CE8"/>
    <w:rsid w:val="00B17C31"/>
    <w:rsid w:val="00B207EA"/>
    <w:rsid w:val="00B221D6"/>
    <w:rsid w:val="00B223AF"/>
    <w:rsid w:val="00B22E28"/>
    <w:rsid w:val="00B23573"/>
    <w:rsid w:val="00B23D03"/>
    <w:rsid w:val="00B25DE3"/>
    <w:rsid w:val="00B26945"/>
    <w:rsid w:val="00B27BF2"/>
    <w:rsid w:val="00B323F1"/>
    <w:rsid w:val="00B325D0"/>
    <w:rsid w:val="00B3536A"/>
    <w:rsid w:val="00B353C9"/>
    <w:rsid w:val="00B35FF0"/>
    <w:rsid w:val="00B3728C"/>
    <w:rsid w:val="00B41841"/>
    <w:rsid w:val="00B43081"/>
    <w:rsid w:val="00B4389F"/>
    <w:rsid w:val="00B44210"/>
    <w:rsid w:val="00B44A0C"/>
    <w:rsid w:val="00B45AD8"/>
    <w:rsid w:val="00B46B6D"/>
    <w:rsid w:val="00B479C4"/>
    <w:rsid w:val="00B47C5F"/>
    <w:rsid w:val="00B51FF6"/>
    <w:rsid w:val="00B53916"/>
    <w:rsid w:val="00B55866"/>
    <w:rsid w:val="00B57422"/>
    <w:rsid w:val="00B60170"/>
    <w:rsid w:val="00B60904"/>
    <w:rsid w:val="00B60AD9"/>
    <w:rsid w:val="00B610F7"/>
    <w:rsid w:val="00B6117A"/>
    <w:rsid w:val="00B61EB9"/>
    <w:rsid w:val="00B61F1D"/>
    <w:rsid w:val="00B6201B"/>
    <w:rsid w:val="00B63538"/>
    <w:rsid w:val="00B637A5"/>
    <w:rsid w:val="00B65F05"/>
    <w:rsid w:val="00B66C24"/>
    <w:rsid w:val="00B67096"/>
    <w:rsid w:val="00B70FFB"/>
    <w:rsid w:val="00B711A8"/>
    <w:rsid w:val="00B71306"/>
    <w:rsid w:val="00B73D3F"/>
    <w:rsid w:val="00B76931"/>
    <w:rsid w:val="00B82A0B"/>
    <w:rsid w:val="00B82C19"/>
    <w:rsid w:val="00B833DC"/>
    <w:rsid w:val="00B837FC"/>
    <w:rsid w:val="00B84881"/>
    <w:rsid w:val="00B860AE"/>
    <w:rsid w:val="00B86280"/>
    <w:rsid w:val="00B8635F"/>
    <w:rsid w:val="00B86988"/>
    <w:rsid w:val="00B87C9F"/>
    <w:rsid w:val="00B87EFF"/>
    <w:rsid w:val="00B9046C"/>
    <w:rsid w:val="00B90C78"/>
    <w:rsid w:val="00B9270D"/>
    <w:rsid w:val="00B94D4B"/>
    <w:rsid w:val="00B94EE1"/>
    <w:rsid w:val="00B959AA"/>
    <w:rsid w:val="00B95BDC"/>
    <w:rsid w:val="00B96A41"/>
    <w:rsid w:val="00B97E63"/>
    <w:rsid w:val="00BA0167"/>
    <w:rsid w:val="00BA331A"/>
    <w:rsid w:val="00BA4162"/>
    <w:rsid w:val="00BA42E4"/>
    <w:rsid w:val="00BA61CA"/>
    <w:rsid w:val="00BA7240"/>
    <w:rsid w:val="00BB2013"/>
    <w:rsid w:val="00BB2044"/>
    <w:rsid w:val="00BB26A1"/>
    <w:rsid w:val="00BB2B1B"/>
    <w:rsid w:val="00BB486E"/>
    <w:rsid w:val="00BB6ACC"/>
    <w:rsid w:val="00BB7987"/>
    <w:rsid w:val="00BC050D"/>
    <w:rsid w:val="00BC07D8"/>
    <w:rsid w:val="00BC0CF4"/>
    <w:rsid w:val="00BC0D33"/>
    <w:rsid w:val="00BC23BF"/>
    <w:rsid w:val="00BC25A2"/>
    <w:rsid w:val="00BC39BE"/>
    <w:rsid w:val="00BC4C01"/>
    <w:rsid w:val="00BC4CF9"/>
    <w:rsid w:val="00BC5D30"/>
    <w:rsid w:val="00BC6875"/>
    <w:rsid w:val="00BC6EC4"/>
    <w:rsid w:val="00BC71EB"/>
    <w:rsid w:val="00BD0F07"/>
    <w:rsid w:val="00BD28A4"/>
    <w:rsid w:val="00BD4B0A"/>
    <w:rsid w:val="00BD619F"/>
    <w:rsid w:val="00BD683D"/>
    <w:rsid w:val="00BE0C73"/>
    <w:rsid w:val="00BE2667"/>
    <w:rsid w:val="00BE4CE4"/>
    <w:rsid w:val="00BE59B2"/>
    <w:rsid w:val="00BE6BAD"/>
    <w:rsid w:val="00BF05E1"/>
    <w:rsid w:val="00BF0EEA"/>
    <w:rsid w:val="00BF2AD4"/>
    <w:rsid w:val="00BF2F7A"/>
    <w:rsid w:val="00BF4A3C"/>
    <w:rsid w:val="00BF61CD"/>
    <w:rsid w:val="00BF70BD"/>
    <w:rsid w:val="00C002C9"/>
    <w:rsid w:val="00C00389"/>
    <w:rsid w:val="00C00761"/>
    <w:rsid w:val="00C01575"/>
    <w:rsid w:val="00C022CB"/>
    <w:rsid w:val="00C034B8"/>
    <w:rsid w:val="00C0388E"/>
    <w:rsid w:val="00C042D1"/>
    <w:rsid w:val="00C0478B"/>
    <w:rsid w:val="00C0591F"/>
    <w:rsid w:val="00C05AD3"/>
    <w:rsid w:val="00C114E5"/>
    <w:rsid w:val="00C11557"/>
    <w:rsid w:val="00C11666"/>
    <w:rsid w:val="00C1341A"/>
    <w:rsid w:val="00C13EFF"/>
    <w:rsid w:val="00C14240"/>
    <w:rsid w:val="00C145AF"/>
    <w:rsid w:val="00C14B5E"/>
    <w:rsid w:val="00C14FE7"/>
    <w:rsid w:val="00C15026"/>
    <w:rsid w:val="00C1547B"/>
    <w:rsid w:val="00C168EF"/>
    <w:rsid w:val="00C16C8C"/>
    <w:rsid w:val="00C16D39"/>
    <w:rsid w:val="00C1762B"/>
    <w:rsid w:val="00C207A6"/>
    <w:rsid w:val="00C21DC4"/>
    <w:rsid w:val="00C22EB5"/>
    <w:rsid w:val="00C24CA5"/>
    <w:rsid w:val="00C24FFC"/>
    <w:rsid w:val="00C251DD"/>
    <w:rsid w:val="00C30E16"/>
    <w:rsid w:val="00C320AB"/>
    <w:rsid w:val="00C321A7"/>
    <w:rsid w:val="00C326A8"/>
    <w:rsid w:val="00C33052"/>
    <w:rsid w:val="00C33476"/>
    <w:rsid w:val="00C35389"/>
    <w:rsid w:val="00C35908"/>
    <w:rsid w:val="00C360C5"/>
    <w:rsid w:val="00C363A1"/>
    <w:rsid w:val="00C40803"/>
    <w:rsid w:val="00C411E8"/>
    <w:rsid w:val="00C41436"/>
    <w:rsid w:val="00C41473"/>
    <w:rsid w:val="00C4449E"/>
    <w:rsid w:val="00C445EF"/>
    <w:rsid w:val="00C44EC5"/>
    <w:rsid w:val="00C452A3"/>
    <w:rsid w:val="00C4564A"/>
    <w:rsid w:val="00C5075B"/>
    <w:rsid w:val="00C52E8F"/>
    <w:rsid w:val="00C5362D"/>
    <w:rsid w:val="00C5363D"/>
    <w:rsid w:val="00C538FD"/>
    <w:rsid w:val="00C551F0"/>
    <w:rsid w:val="00C56795"/>
    <w:rsid w:val="00C60A49"/>
    <w:rsid w:val="00C613AA"/>
    <w:rsid w:val="00C619C6"/>
    <w:rsid w:val="00C62C59"/>
    <w:rsid w:val="00C63C9E"/>
    <w:rsid w:val="00C65871"/>
    <w:rsid w:val="00C659AF"/>
    <w:rsid w:val="00C66BC5"/>
    <w:rsid w:val="00C700E1"/>
    <w:rsid w:val="00C7144D"/>
    <w:rsid w:val="00C7188E"/>
    <w:rsid w:val="00C72A37"/>
    <w:rsid w:val="00C7342D"/>
    <w:rsid w:val="00C75272"/>
    <w:rsid w:val="00C75CF9"/>
    <w:rsid w:val="00C76E1A"/>
    <w:rsid w:val="00C80DED"/>
    <w:rsid w:val="00C83636"/>
    <w:rsid w:val="00C84578"/>
    <w:rsid w:val="00C87361"/>
    <w:rsid w:val="00C90944"/>
    <w:rsid w:val="00C916E4"/>
    <w:rsid w:val="00C93810"/>
    <w:rsid w:val="00C9420E"/>
    <w:rsid w:val="00C943E2"/>
    <w:rsid w:val="00C94B54"/>
    <w:rsid w:val="00C95120"/>
    <w:rsid w:val="00C96B3A"/>
    <w:rsid w:val="00C9741A"/>
    <w:rsid w:val="00CA0C0F"/>
    <w:rsid w:val="00CA0D99"/>
    <w:rsid w:val="00CA2AF1"/>
    <w:rsid w:val="00CA3DD2"/>
    <w:rsid w:val="00CA4E88"/>
    <w:rsid w:val="00CA505A"/>
    <w:rsid w:val="00CA6D7D"/>
    <w:rsid w:val="00CA70D4"/>
    <w:rsid w:val="00CB2BED"/>
    <w:rsid w:val="00CB4833"/>
    <w:rsid w:val="00CB4C7E"/>
    <w:rsid w:val="00CB59B1"/>
    <w:rsid w:val="00CB61D4"/>
    <w:rsid w:val="00CB6746"/>
    <w:rsid w:val="00CB7CBF"/>
    <w:rsid w:val="00CC0283"/>
    <w:rsid w:val="00CC0FCD"/>
    <w:rsid w:val="00CC1A1C"/>
    <w:rsid w:val="00CC1A25"/>
    <w:rsid w:val="00CC1D34"/>
    <w:rsid w:val="00CC1D9D"/>
    <w:rsid w:val="00CC2BFC"/>
    <w:rsid w:val="00CC2D2A"/>
    <w:rsid w:val="00CC38CC"/>
    <w:rsid w:val="00CC3FE1"/>
    <w:rsid w:val="00CC46C7"/>
    <w:rsid w:val="00CC622B"/>
    <w:rsid w:val="00CC68A2"/>
    <w:rsid w:val="00CC6BBA"/>
    <w:rsid w:val="00CC7EA5"/>
    <w:rsid w:val="00CD094D"/>
    <w:rsid w:val="00CD0CCC"/>
    <w:rsid w:val="00CD122E"/>
    <w:rsid w:val="00CD26E4"/>
    <w:rsid w:val="00CD2C34"/>
    <w:rsid w:val="00CD4977"/>
    <w:rsid w:val="00CD4FCB"/>
    <w:rsid w:val="00CD5A55"/>
    <w:rsid w:val="00CD5EA6"/>
    <w:rsid w:val="00CD7F42"/>
    <w:rsid w:val="00CE0529"/>
    <w:rsid w:val="00CE08E1"/>
    <w:rsid w:val="00CE0BA8"/>
    <w:rsid w:val="00CE0C90"/>
    <w:rsid w:val="00CE2025"/>
    <w:rsid w:val="00CE23BE"/>
    <w:rsid w:val="00CE282E"/>
    <w:rsid w:val="00CE2C08"/>
    <w:rsid w:val="00CE2C93"/>
    <w:rsid w:val="00CE369F"/>
    <w:rsid w:val="00CE375C"/>
    <w:rsid w:val="00CE46E6"/>
    <w:rsid w:val="00CE4D88"/>
    <w:rsid w:val="00CE62E7"/>
    <w:rsid w:val="00CE74C2"/>
    <w:rsid w:val="00CF0F80"/>
    <w:rsid w:val="00CF0FF5"/>
    <w:rsid w:val="00CF199E"/>
    <w:rsid w:val="00CF388C"/>
    <w:rsid w:val="00CF3978"/>
    <w:rsid w:val="00CF51C0"/>
    <w:rsid w:val="00CF7528"/>
    <w:rsid w:val="00D005D9"/>
    <w:rsid w:val="00D01721"/>
    <w:rsid w:val="00D0479C"/>
    <w:rsid w:val="00D061A6"/>
    <w:rsid w:val="00D06246"/>
    <w:rsid w:val="00D06423"/>
    <w:rsid w:val="00D07CE5"/>
    <w:rsid w:val="00D07D76"/>
    <w:rsid w:val="00D10280"/>
    <w:rsid w:val="00D10B44"/>
    <w:rsid w:val="00D10B46"/>
    <w:rsid w:val="00D10B56"/>
    <w:rsid w:val="00D1180B"/>
    <w:rsid w:val="00D12536"/>
    <w:rsid w:val="00D14AC7"/>
    <w:rsid w:val="00D153FA"/>
    <w:rsid w:val="00D17188"/>
    <w:rsid w:val="00D17E2D"/>
    <w:rsid w:val="00D17EED"/>
    <w:rsid w:val="00D20B66"/>
    <w:rsid w:val="00D21A68"/>
    <w:rsid w:val="00D228B6"/>
    <w:rsid w:val="00D22D97"/>
    <w:rsid w:val="00D233A1"/>
    <w:rsid w:val="00D235C4"/>
    <w:rsid w:val="00D235F0"/>
    <w:rsid w:val="00D23779"/>
    <w:rsid w:val="00D23D37"/>
    <w:rsid w:val="00D23DB1"/>
    <w:rsid w:val="00D25109"/>
    <w:rsid w:val="00D25172"/>
    <w:rsid w:val="00D25C41"/>
    <w:rsid w:val="00D262FC"/>
    <w:rsid w:val="00D26641"/>
    <w:rsid w:val="00D32609"/>
    <w:rsid w:val="00D33816"/>
    <w:rsid w:val="00D339AE"/>
    <w:rsid w:val="00D33FE1"/>
    <w:rsid w:val="00D3417D"/>
    <w:rsid w:val="00D34C13"/>
    <w:rsid w:val="00D358DA"/>
    <w:rsid w:val="00D362DB"/>
    <w:rsid w:val="00D369D6"/>
    <w:rsid w:val="00D371C2"/>
    <w:rsid w:val="00D405DC"/>
    <w:rsid w:val="00D406B2"/>
    <w:rsid w:val="00D40B94"/>
    <w:rsid w:val="00D43ECA"/>
    <w:rsid w:val="00D4467E"/>
    <w:rsid w:val="00D44907"/>
    <w:rsid w:val="00D45146"/>
    <w:rsid w:val="00D4686E"/>
    <w:rsid w:val="00D475C0"/>
    <w:rsid w:val="00D476EB"/>
    <w:rsid w:val="00D513C7"/>
    <w:rsid w:val="00D5249A"/>
    <w:rsid w:val="00D53677"/>
    <w:rsid w:val="00D54D4F"/>
    <w:rsid w:val="00D553B1"/>
    <w:rsid w:val="00D55A07"/>
    <w:rsid w:val="00D601D4"/>
    <w:rsid w:val="00D60A7F"/>
    <w:rsid w:val="00D62A58"/>
    <w:rsid w:val="00D6490E"/>
    <w:rsid w:val="00D64A29"/>
    <w:rsid w:val="00D674AA"/>
    <w:rsid w:val="00D704BF"/>
    <w:rsid w:val="00D714A8"/>
    <w:rsid w:val="00D71BBC"/>
    <w:rsid w:val="00D748E3"/>
    <w:rsid w:val="00D77339"/>
    <w:rsid w:val="00D7762D"/>
    <w:rsid w:val="00D77673"/>
    <w:rsid w:val="00D77A59"/>
    <w:rsid w:val="00D80BCD"/>
    <w:rsid w:val="00D83529"/>
    <w:rsid w:val="00D844D7"/>
    <w:rsid w:val="00D84FF8"/>
    <w:rsid w:val="00D85E56"/>
    <w:rsid w:val="00D85F53"/>
    <w:rsid w:val="00D8736C"/>
    <w:rsid w:val="00D91871"/>
    <w:rsid w:val="00D92E2D"/>
    <w:rsid w:val="00D93F95"/>
    <w:rsid w:val="00D95455"/>
    <w:rsid w:val="00D965EA"/>
    <w:rsid w:val="00D97051"/>
    <w:rsid w:val="00DA0520"/>
    <w:rsid w:val="00DA11B6"/>
    <w:rsid w:val="00DA1BAB"/>
    <w:rsid w:val="00DA22D2"/>
    <w:rsid w:val="00DA24DE"/>
    <w:rsid w:val="00DA24F4"/>
    <w:rsid w:val="00DA2DBF"/>
    <w:rsid w:val="00DA44EA"/>
    <w:rsid w:val="00DB0B56"/>
    <w:rsid w:val="00DB1DF3"/>
    <w:rsid w:val="00DB2828"/>
    <w:rsid w:val="00DB28EB"/>
    <w:rsid w:val="00DB2F8F"/>
    <w:rsid w:val="00DB4700"/>
    <w:rsid w:val="00DB490F"/>
    <w:rsid w:val="00DB5609"/>
    <w:rsid w:val="00DB5A31"/>
    <w:rsid w:val="00DB735A"/>
    <w:rsid w:val="00DB7BBA"/>
    <w:rsid w:val="00DC28B7"/>
    <w:rsid w:val="00DC3E1D"/>
    <w:rsid w:val="00DC3E69"/>
    <w:rsid w:val="00DC406B"/>
    <w:rsid w:val="00DC45F2"/>
    <w:rsid w:val="00DC4642"/>
    <w:rsid w:val="00DC4D41"/>
    <w:rsid w:val="00DC5638"/>
    <w:rsid w:val="00DC6214"/>
    <w:rsid w:val="00DC66CA"/>
    <w:rsid w:val="00DC7446"/>
    <w:rsid w:val="00DC7A67"/>
    <w:rsid w:val="00DD184A"/>
    <w:rsid w:val="00DD1B47"/>
    <w:rsid w:val="00DD1D11"/>
    <w:rsid w:val="00DD3204"/>
    <w:rsid w:val="00DD425A"/>
    <w:rsid w:val="00DD4437"/>
    <w:rsid w:val="00DD48F5"/>
    <w:rsid w:val="00DD56BC"/>
    <w:rsid w:val="00DD5A10"/>
    <w:rsid w:val="00DD5BC8"/>
    <w:rsid w:val="00DD6574"/>
    <w:rsid w:val="00DD7FE7"/>
    <w:rsid w:val="00DE04B8"/>
    <w:rsid w:val="00DE05CD"/>
    <w:rsid w:val="00DE17E3"/>
    <w:rsid w:val="00DE17FF"/>
    <w:rsid w:val="00DE1904"/>
    <w:rsid w:val="00DE2473"/>
    <w:rsid w:val="00DE32F7"/>
    <w:rsid w:val="00DE3944"/>
    <w:rsid w:val="00DE5037"/>
    <w:rsid w:val="00DE558A"/>
    <w:rsid w:val="00DE7628"/>
    <w:rsid w:val="00DF1777"/>
    <w:rsid w:val="00DF2129"/>
    <w:rsid w:val="00DF267B"/>
    <w:rsid w:val="00DF30F1"/>
    <w:rsid w:val="00DF4B26"/>
    <w:rsid w:val="00DF6620"/>
    <w:rsid w:val="00E00784"/>
    <w:rsid w:val="00E014FC"/>
    <w:rsid w:val="00E03485"/>
    <w:rsid w:val="00E035A0"/>
    <w:rsid w:val="00E03EDA"/>
    <w:rsid w:val="00E04CA0"/>
    <w:rsid w:val="00E05135"/>
    <w:rsid w:val="00E06668"/>
    <w:rsid w:val="00E06A93"/>
    <w:rsid w:val="00E076EB"/>
    <w:rsid w:val="00E07DA9"/>
    <w:rsid w:val="00E07E7C"/>
    <w:rsid w:val="00E113FA"/>
    <w:rsid w:val="00E12683"/>
    <w:rsid w:val="00E205B8"/>
    <w:rsid w:val="00E20F0E"/>
    <w:rsid w:val="00E22A1F"/>
    <w:rsid w:val="00E234D9"/>
    <w:rsid w:val="00E23846"/>
    <w:rsid w:val="00E243FC"/>
    <w:rsid w:val="00E25D3B"/>
    <w:rsid w:val="00E262D6"/>
    <w:rsid w:val="00E279CA"/>
    <w:rsid w:val="00E3048E"/>
    <w:rsid w:val="00E31616"/>
    <w:rsid w:val="00E31AE6"/>
    <w:rsid w:val="00E32AD0"/>
    <w:rsid w:val="00E33259"/>
    <w:rsid w:val="00E33C57"/>
    <w:rsid w:val="00E33EBB"/>
    <w:rsid w:val="00E34040"/>
    <w:rsid w:val="00E34F1B"/>
    <w:rsid w:val="00E358DC"/>
    <w:rsid w:val="00E35D99"/>
    <w:rsid w:val="00E37BF8"/>
    <w:rsid w:val="00E40223"/>
    <w:rsid w:val="00E40A12"/>
    <w:rsid w:val="00E40FE5"/>
    <w:rsid w:val="00E4182A"/>
    <w:rsid w:val="00E418E6"/>
    <w:rsid w:val="00E4209E"/>
    <w:rsid w:val="00E420BD"/>
    <w:rsid w:val="00E43CD2"/>
    <w:rsid w:val="00E44FBC"/>
    <w:rsid w:val="00E47826"/>
    <w:rsid w:val="00E47F45"/>
    <w:rsid w:val="00E50815"/>
    <w:rsid w:val="00E52B8B"/>
    <w:rsid w:val="00E52F0E"/>
    <w:rsid w:val="00E54E06"/>
    <w:rsid w:val="00E550A9"/>
    <w:rsid w:val="00E55B19"/>
    <w:rsid w:val="00E55B2F"/>
    <w:rsid w:val="00E55B6B"/>
    <w:rsid w:val="00E56969"/>
    <w:rsid w:val="00E56A48"/>
    <w:rsid w:val="00E572A9"/>
    <w:rsid w:val="00E60D65"/>
    <w:rsid w:val="00E60E57"/>
    <w:rsid w:val="00E615E7"/>
    <w:rsid w:val="00E61F6E"/>
    <w:rsid w:val="00E62EB6"/>
    <w:rsid w:val="00E63128"/>
    <w:rsid w:val="00E63500"/>
    <w:rsid w:val="00E63CBD"/>
    <w:rsid w:val="00E6428C"/>
    <w:rsid w:val="00E64B3A"/>
    <w:rsid w:val="00E6584B"/>
    <w:rsid w:val="00E66D9E"/>
    <w:rsid w:val="00E6784E"/>
    <w:rsid w:val="00E73D6F"/>
    <w:rsid w:val="00E7431A"/>
    <w:rsid w:val="00E745E8"/>
    <w:rsid w:val="00E74D63"/>
    <w:rsid w:val="00E764C3"/>
    <w:rsid w:val="00E76C5C"/>
    <w:rsid w:val="00E77226"/>
    <w:rsid w:val="00E826CD"/>
    <w:rsid w:val="00E83EB2"/>
    <w:rsid w:val="00E84777"/>
    <w:rsid w:val="00E84DEC"/>
    <w:rsid w:val="00E8579E"/>
    <w:rsid w:val="00E8662E"/>
    <w:rsid w:val="00E874A8"/>
    <w:rsid w:val="00E87DDF"/>
    <w:rsid w:val="00E91633"/>
    <w:rsid w:val="00E924A7"/>
    <w:rsid w:val="00E930A0"/>
    <w:rsid w:val="00E9343E"/>
    <w:rsid w:val="00E93D95"/>
    <w:rsid w:val="00E94D2A"/>
    <w:rsid w:val="00E94F8E"/>
    <w:rsid w:val="00E95C5B"/>
    <w:rsid w:val="00E96B85"/>
    <w:rsid w:val="00E97347"/>
    <w:rsid w:val="00EA006C"/>
    <w:rsid w:val="00EA0F1E"/>
    <w:rsid w:val="00EA1B3E"/>
    <w:rsid w:val="00EA2D50"/>
    <w:rsid w:val="00EA2F19"/>
    <w:rsid w:val="00EA3F1A"/>
    <w:rsid w:val="00EA4716"/>
    <w:rsid w:val="00EA498D"/>
    <w:rsid w:val="00EA49DA"/>
    <w:rsid w:val="00EA60B3"/>
    <w:rsid w:val="00EB114C"/>
    <w:rsid w:val="00EB164E"/>
    <w:rsid w:val="00EB2BA1"/>
    <w:rsid w:val="00EB3642"/>
    <w:rsid w:val="00EB4506"/>
    <w:rsid w:val="00EB4A8B"/>
    <w:rsid w:val="00EB4DD8"/>
    <w:rsid w:val="00EB4F22"/>
    <w:rsid w:val="00EB5309"/>
    <w:rsid w:val="00EB6167"/>
    <w:rsid w:val="00EB6520"/>
    <w:rsid w:val="00EB6CD1"/>
    <w:rsid w:val="00EB7EA4"/>
    <w:rsid w:val="00EC21C6"/>
    <w:rsid w:val="00EC2DA1"/>
    <w:rsid w:val="00EC48FC"/>
    <w:rsid w:val="00EC55D0"/>
    <w:rsid w:val="00EC5B2C"/>
    <w:rsid w:val="00EC66B4"/>
    <w:rsid w:val="00EC6BAA"/>
    <w:rsid w:val="00EC77AA"/>
    <w:rsid w:val="00ED1CCA"/>
    <w:rsid w:val="00ED1FBF"/>
    <w:rsid w:val="00ED2676"/>
    <w:rsid w:val="00ED2768"/>
    <w:rsid w:val="00ED27BB"/>
    <w:rsid w:val="00ED3CEF"/>
    <w:rsid w:val="00ED46FC"/>
    <w:rsid w:val="00ED4A5D"/>
    <w:rsid w:val="00ED4D3A"/>
    <w:rsid w:val="00ED581B"/>
    <w:rsid w:val="00ED7587"/>
    <w:rsid w:val="00ED77AA"/>
    <w:rsid w:val="00EE0614"/>
    <w:rsid w:val="00EE064F"/>
    <w:rsid w:val="00EE223B"/>
    <w:rsid w:val="00EE26C9"/>
    <w:rsid w:val="00EE2DA9"/>
    <w:rsid w:val="00EE3A8E"/>
    <w:rsid w:val="00EE3B44"/>
    <w:rsid w:val="00EE547F"/>
    <w:rsid w:val="00EE5715"/>
    <w:rsid w:val="00EE6423"/>
    <w:rsid w:val="00EE6CD2"/>
    <w:rsid w:val="00EE7D9F"/>
    <w:rsid w:val="00EF0AD0"/>
    <w:rsid w:val="00EF128F"/>
    <w:rsid w:val="00EF14A3"/>
    <w:rsid w:val="00EF1722"/>
    <w:rsid w:val="00EF2DC0"/>
    <w:rsid w:val="00EF56F6"/>
    <w:rsid w:val="00EF6DA3"/>
    <w:rsid w:val="00F00A75"/>
    <w:rsid w:val="00F013F1"/>
    <w:rsid w:val="00F01A91"/>
    <w:rsid w:val="00F02229"/>
    <w:rsid w:val="00F02C4A"/>
    <w:rsid w:val="00F03664"/>
    <w:rsid w:val="00F05009"/>
    <w:rsid w:val="00F1067F"/>
    <w:rsid w:val="00F113DA"/>
    <w:rsid w:val="00F1140F"/>
    <w:rsid w:val="00F11A55"/>
    <w:rsid w:val="00F12036"/>
    <w:rsid w:val="00F128DF"/>
    <w:rsid w:val="00F12955"/>
    <w:rsid w:val="00F12AD3"/>
    <w:rsid w:val="00F13482"/>
    <w:rsid w:val="00F137BC"/>
    <w:rsid w:val="00F150FC"/>
    <w:rsid w:val="00F159CC"/>
    <w:rsid w:val="00F1693A"/>
    <w:rsid w:val="00F172CB"/>
    <w:rsid w:val="00F17CAD"/>
    <w:rsid w:val="00F20079"/>
    <w:rsid w:val="00F216E5"/>
    <w:rsid w:val="00F2174B"/>
    <w:rsid w:val="00F2235B"/>
    <w:rsid w:val="00F22483"/>
    <w:rsid w:val="00F22A09"/>
    <w:rsid w:val="00F232CF"/>
    <w:rsid w:val="00F239DF"/>
    <w:rsid w:val="00F2401F"/>
    <w:rsid w:val="00F241FB"/>
    <w:rsid w:val="00F2548B"/>
    <w:rsid w:val="00F26461"/>
    <w:rsid w:val="00F30205"/>
    <w:rsid w:val="00F3030D"/>
    <w:rsid w:val="00F303C1"/>
    <w:rsid w:val="00F30CFF"/>
    <w:rsid w:val="00F31255"/>
    <w:rsid w:val="00F328B2"/>
    <w:rsid w:val="00F32AF2"/>
    <w:rsid w:val="00F337F0"/>
    <w:rsid w:val="00F33B81"/>
    <w:rsid w:val="00F36621"/>
    <w:rsid w:val="00F36715"/>
    <w:rsid w:val="00F3704E"/>
    <w:rsid w:val="00F40CC9"/>
    <w:rsid w:val="00F4225D"/>
    <w:rsid w:val="00F446DE"/>
    <w:rsid w:val="00F45D64"/>
    <w:rsid w:val="00F47AA3"/>
    <w:rsid w:val="00F47DB3"/>
    <w:rsid w:val="00F53C7C"/>
    <w:rsid w:val="00F54FF4"/>
    <w:rsid w:val="00F554D1"/>
    <w:rsid w:val="00F62691"/>
    <w:rsid w:val="00F6504A"/>
    <w:rsid w:val="00F7035D"/>
    <w:rsid w:val="00F710C7"/>
    <w:rsid w:val="00F7110A"/>
    <w:rsid w:val="00F71677"/>
    <w:rsid w:val="00F73395"/>
    <w:rsid w:val="00F73AC5"/>
    <w:rsid w:val="00F746FA"/>
    <w:rsid w:val="00F750A5"/>
    <w:rsid w:val="00F75179"/>
    <w:rsid w:val="00F75466"/>
    <w:rsid w:val="00F7548B"/>
    <w:rsid w:val="00F7568D"/>
    <w:rsid w:val="00F759FC"/>
    <w:rsid w:val="00F80F49"/>
    <w:rsid w:val="00F822B9"/>
    <w:rsid w:val="00F84212"/>
    <w:rsid w:val="00F84BDC"/>
    <w:rsid w:val="00F857F5"/>
    <w:rsid w:val="00F85F4B"/>
    <w:rsid w:val="00F8610A"/>
    <w:rsid w:val="00F86270"/>
    <w:rsid w:val="00F86B61"/>
    <w:rsid w:val="00F87660"/>
    <w:rsid w:val="00F907B2"/>
    <w:rsid w:val="00F9104C"/>
    <w:rsid w:val="00F91891"/>
    <w:rsid w:val="00F92061"/>
    <w:rsid w:val="00F92B39"/>
    <w:rsid w:val="00F97B8A"/>
    <w:rsid w:val="00FA05C9"/>
    <w:rsid w:val="00FA1D47"/>
    <w:rsid w:val="00FA419A"/>
    <w:rsid w:val="00FA4519"/>
    <w:rsid w:val="00FA4F43"/>
    <w:rsid w:val="00FA5518"/>
    <w:rsid w:val="00FA552C"/>
    <w:rsid w:val="00FA5E0F"/>
    <w:rsid w:val="00FA5EC2"/>
    <w:rsid w:val="00FA6768"/>
    <w:rsid w:val="00FA756B"/>
    <w:rsid w:val="00FA76ED"/>
    <w:rsid w:val="00FB135B"/>
    <w:rsid w:val="00FB2DC0"/>
    <w:rsid w:val="00FB4A2D"/>
    <w:rsid w:val="00FB6157"/>
    <w:rsid w:val="00FB6324"/>
    <w:rsid w:val="00FB779E"/>
    <w:rsid w:val="00FB7C83"/>
    <w:rsid w:val="00FC03A6"/>
    <w:rsid w:val="00FC1399"/>
    <w:rsid w:val="00FC21C4"/>
    <w:rsid w:val="00FC26AA"/>
    <w:rsid w:val="00FC2AF8"/>
    <w:rsid w:val="00FC2D10"/>
    <w:rsid w:val="00FC44A4"/>
    <w:rsid w:val="00FC4A0F"/>
    <w:rsid w:val="00FC783D"/>
    <w:rsid w:val="00FC7C25"/>
    <w:rsid w:val="00FC7C8B"/>
    <w:rsid w:val="00FD0044"/>
    <w:rsid w:val="00FD2503"/>
    <w:rsid w:val="00FD2EC8"/>
    <w:rsid w:val="00FD4795"/>
    <w:rsid w:val="00FD71B6"/>
    <w:rsid w:val="00FD7ECA"/>
    <w:rsid w:val="00FD7FB3"/>
    <w:rsid w:val="00FE0AD5"/>
    <w:rsid w:val="00FE1875"/>
    <w:rsid w:val="00FE3CFE"/>
    <w:rsid w:val="00FE45C8"/>
    <w:rsid w:val="00FE5E62"/>
    <w:rsid w:val="00FE682A"/>
    <w:rsid w:val="00FE6C9C"/>
    <w:rsid w:val="00FE7EE0"/>
    <w:rsid w:val="00FF462A"/>
    <w:rsid w:val="00FF4C6A"/>
    <w:rsid w:val="00FF55D1"/>
    <w:rsid w:val="00FF6111"/>
    <w:rsid w:val="00FF65AC"/>
    <w:rsid w:val="00FF65F7"/>
    <w:rsid w:val="00FF6933"/>
    <w:rsid w:val="00FF6C8D"/>
    <w:rsid w:val="00FF6F3A"/>
    <w:rsid w:val="00FF7932"/>
    <w:rsid w:val="00FF79AB"/>
    <w:rsid w:val="00FF7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F7"/>
    <w:rPr>
      <w:rFonts w:ascii=".VnTime" w:hAnsi=".VnTime"/>
      <w:sz w:val="24"/>
      <w:lang w:val="en-US" w:eastAsia="en-US"/>
    </w:rPr>
  </w:style>
  <w:style w:type="paragraph" w:styleId="Heading1">
    <w:name w:val="heading 1"/>
    <w:basedOn w:val="Normal"/>
    <w:next w:val="Normal"/>
    <w:qFormat/>
    <w:rsid w:val="000D67E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41C0"/>
    <w:pPr>
      <w:keepNext/>
      <w:ind w:left="540" w:hanging="450"/>
      <w:jc w:val="both"/>
      <w:outlineLvl w:val="1"/>
    </w:pPr>
    <w:rPr>
      <w:b/>
      <w:sz w:val="28"/>
    </w:rPr>
  </w:style>
  <w:style w:type="paragraph" w:styleId="Heading6">
    <w:name w:val="heading 6"/>
    <w:basedOn w:val="Normal"/>
    <w:next w:val="Normal"/>
    <w:qFormat/>
    <w:rsid w:val="000D67E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0D67E7"/>
    <w:pPr>
      <w:spacing w:before="120" w:line="288" w:lineRule="auto"/>
      <w:ind w:firstLine="567"/>
      <w:jc w:val="both"/>
    </w:pPr>
    <w:rPr>
      <w:sz w:val="28"/>
    </w:rPr>
  </w:style>
  <w:style w:type="paragraph" w:styleId="BodyTextIndent2">
    <w:name w:val="Body Text Indent 2"/>
    <w:basedOn w:val="Normal"/>
    <w:rsid w:val="000D67E7"/>
    <w:pPr>
      <w:spacing w:before="120" w:line="288" w:lineRule="auto"/>
      <w:ind w:firstLine="567"/>
      <w:jc w:val="both"/>
    </w:pPr>
    <w:rPr>
      <w:i/>
      <w:iCs/>
      <w:sz w:val="28"/>
      <w:szCs w:val="28"/>
    </w:rPr>
  </w:style>
  <w:style w:type="paragraph" w:styleId="BodyTextIndent3">
    <w:name w:val="Body Text Indent 3"/>
    <w:basedOn w:val="Normal"/>
    <w:rsid w:val="000D67E7"/>
    <w:pPr>
      <w:spacing w:after="120"/>
      <w:ind w:left="360"/>
    </w:pPr>
    <w:rPr>
      <w:sz w:val="16"/>
      <w:szCs w:val="16"/>
    </w:rPr>
  </w:style>
  <w:style w:type="paragraph" w:styleId="Header">
    <w:name w:val="header"/>
    <w:basedOn w:val="Normal"/>
    <w:rsid w:val="000D67E7"/>
    <w:pPr>
      <w:tabs>
        <w:tab w:val="center" w:pos="4320"/>
        <w:tab w:val="right" w:pos="8640"/>
      </w:tabs>
    </w:pPr>
    <w:rPr>
      <w:sz w:val="26"/>
      <w:lang w:val="en-GB"/>
    </w:rPr>
  </w:style>
  <w:style w:type="paragraph" w:customStyle="1" w:styleId="CharCharCharCharCharCharChar">
    <w:name w:val="Char Char Char Char Char Char Char"/>
    <w:basedOn w:val="Normal"/>
    <w:rsid w:val="00242366"/>
    <w:pPr>
      <w:widowControl w:val="0"/>
      <w:jc w:val="both"/>
    </w:pPr>
    <w:rPr>
      <w:rFonts w:eastAsia=".VnTime" w:cs=".VnTime"/>
      <w:kern w:val="2"/>
      <w:szCs w:val="24"/>
      <w:lang w:eastAsia="zh-CN"/>
    </w:rPr>
  </w:style>
  <w:style w:type="paragraph" w:styleId="Footer">
    <w:name w:val="footer"/>
    <w:basedOn w:val="Normal"/>
    <w:rsid w:val="00067010"/>
    <w:pPr>
      <w:tabs>
        <w:tab w:val="center" w:pos="4320"/>
        <w:tab w:val="right" w:pos="8640"/>
      </w:tabs>
    </w:pPr>
  </w:style>
  <w:style w:type="character" w:styleId="PageNumber">
    <w:name w:val="page number"/>
    <w:basedOn w:val="DefaultParagraphFont"/>
    <w:rsid w:val="00067010"/>
  </w:style>
  <w:style w:type="paragraph" w:styleId="ListParagraph">
    <w:name w:val="List Paragraph"/>
    <w:basedOn w:val="Normal"/>
    <w:uiPriority w:val="34"/>
    <w:qFormat/>
    <w:rsid w:val="00147262"/>
    <w:pPr>
      <w:spacing w:before="120"/>
      <w:ind w:left="720" w:firstLine="562"/>
      <w:contextualSpacing/>
      <w:jc w:val="both"/>
    </w:pPr>
    <w:rPr>
      <w:rFonts w:ascii="Times New Roman" w:eastAsia="Calibri" w:hAnsi="Times New Roman"/>
      <w:sz w:val="26"/>
      <w:szCs w:val="22"/>
    </w:rPr>
  </w:style>
</w:styles>
</file>

<file path=word/webSettings.xml><?xml version="1.0" encoding="utf-8"?>
<w:webSettings xmlns:r="http://schemas.openxmlformats.org/officeDocument/2006/relationships" xmlns:w="http://schemas.openxmlformats.org/wordprocessingml/2006/main">
  <w:divs>
    <w:div w:id="34936521">
      <w:bodyDiv w:val="1"/>
      <w:marLeft w:val="0"/>
      <w:marRight w:val="0"/>
      <w:marTop w:val="0"/>
      <w:marBottom w:val="0"/>
      <w:divBdr>
        <w:top w:val="none" w:sz="0" w:space="0" w:color="auto"/>
        <w:left w:val="none" w:sz="0" w:space="0" w:color="auto"/>
        <w:bottom w:val="none" w:sz="0" w:space="0" w:color="auto"/>
        <w:right w:val="none" w:sz="0" w:space="0" w:color="auto"/>
      </w:divBdr>
    </w:div>
    <w:div w:id="91247252">
      <w:bodyDiv w:val="1"/>
      <w:marLeft w:val="0"/>
      <w:marRight w:val="0"/>
      <w:marTop w:val="0"/>
      <w:marBottom w:val="0"/>
      <w:divBdr>
        <w:top w:val="none" w:sz="0" w:space="0" w:color="auto"/>
        <w:left w:val="none" w:sz="0" w:space="0" w:color="auto"/>
        <w:bottom w:val="none" w:sz="0" w:space="0" w:color="auto"/>
        <w:right w:val="none" w:sz="0" w:space="0" w:color="auto"/>
      </w:divBdr>
    </w:div>
    <w:div w:id="145173858">
      <w:bodyDiv w:val="1"/>
      <w:marLeft w:val="0"/>
      <w:marRight w:val="0"/>
      <w:marTop w:val="0"/>
      <w:marBottom w:val="0"/>
      <w:divBdr>
        <w:top w:val="none" w:sz="0" w:space="0" w:color="auto"/>
        <w:left w:val="none" w:sz="0" w:space="0" w:color="auto"/>
        <w:bottom w:val="none" w:sz="0" w:space="0" w:color="auto"/>
        <w:right w:val="none" w:sz="0" w:space="0" w:color="auto"/>
      </w:divBdr>
    </w:div>
    <w:div w:id="160244285">
      <w:bodyDiv w:val="1"/>
      <w:marLeft w:val="0"/>
      <w:marRight w:val="0"/>
      <w:marTop w:val="0"/>
      <w:marBottom w:val="0"/>
      <w:divBdr>
        <w:top w:val="none" w:sz="0" w:space="0" w:color="auto"/>
        <w:left w:val="none" w:sz="0" w:space="0" w:color="auto"/>
        <w:bottom w:val="none" w:sz="0" w:space="0" w:color="auto"/>
        <w:right w:val="none" w:sz="0" w:space="0" w:color="auto"/>
      </w:divBdr>
    </w:div>
    <w:div w:id="172765065">
      <w:bodyDiv w:val="1"/>
      <w:marLeft w:val="0"/>
      <w:marRight w:val="0"/>
      <w:marTop w:val="0"/>
      <w:marBottom w:val="0"/>
      <w:divBdr>
        <w:top w:val="none" w:sz="0" w:space="0" w:color="auto"/>
        <w:left w:val="none" w:sz="0" w:space="0" w:color="auto"/>
        <w:bottom w:val="none" w:sz="0" w:space="0" w:color="auto"/>
        <w:right w:val="none" w:sz="0" w:space="0" w:color="auto"/>
      </w:divBdr>
    </w:div>
    <w:div w:id="185365959">
      <w:bodyDiv w:val="1"/>
      <w:marLeft w:val="0"/>
      <w:marRight w:val="0"/>
      <w:marTop w:val="0"/>
      <w:marBottom w:val="0"/>
      <w:divBdr>
        <w:top w:val="none" w:sz="0" w:space="0" w:color="auto"/>
        <w:left w:val="none" w:sz="0" w:space="0" w:color="auto"/>
        <w:bottom w:val="none" w:sz="0" w:space="0" w:color="auto"/>
        <w:right w:val="none" w:sz="0" w:space="0" w:color="auto"/>
      </w:divBdr>
    </w:div>
    <w:div w:id="195436911">
      <w:bodyDiv w:val="1"/>
      <w:marLeft w:val="0"/>
      <w:marRight w:val="0"/>
      <w:marTop w:val="0"/>
      <w:marBottom w:val="0"/>
      <w:divBdr>
        <w:top w:val="none" w:sz="0" w:space="0" w:color="auto"/>
        <w:left w:val="none" w:sz="0" w:space="0" w:color="auto"/>
        <w:bottom w:val="none" w:sz="0" w:space="0" w:color="auto"/>
        <w:right w:val="none" w:sz="0" w:space="0" w:color="auto"/>
      </w:divBdr>
    </w:div>
    <w:div w:id="247353033">
      <w:bodyDiv w:val="1"/>
      <w:marLeft w:val="0"/>
      <w:marRight w:val="0"/>
      <w:marTop w:val="0"/>
      <w:marBottom w:val="0"/>
      <w:divBdr>
        <w:top w:val="none" w:sz="0" w:space="0" w:color="auto"/>
        <w:left w:val="none" w:sz="0" w:space="0" w:color="auto"/>
        <w:bottom w:val="none" w:sz="0" w:space="0" w:color="auto"/>
        <w:right w:val="none" w:sz="0" w:space="0" w:color="auto"/>
      </w:divBdr>
    </w:div>
    <w:div w:id="322048668">
      <w:bodyDiv w:val="1"/>
      <w:marLeft w:val="0"/>
      <w:marRight w:val="0"/>
      <w:marTop w:val="0"/>
      <w:marBottom w:val="0"/>
      <w:divBdr>
        <w:top w:val="none" w:sz="0" w:space="0" w:color="auto"/>
        <w:left w:val="none" w:sz="0" w:space="0" w:color="auto"/>
        <w:bottom w:val="none" w:sz="0" w:space="0" w:color="auto"/>
        <w:right w:val="none" w:sz="0" w:space="0" w:color="auto"/>
      </w:divBdr>
    </w:div>
    <w:div w:id="393627092">
      <w:bodyDiv w:val="1"/>
      <w:marLeft w:val="0"/>
      <w:marRight w:val="0"/>
      <w:marTop w:val="0"/>
      <w:marBottom w:val="0"/>
      <w:divBdr>
        <w:top w:val="none" w:sz="0" w:space="0" w:color="auto"/>
        <w:left w:val="none" w:sz="0" w:space="0" w:color="auto"/>
        <w:bottom w:val="none" w:sz="0" w:space="0" w:color="auto"/>
        <w:right w:val="none" w:sz="0" w:space="0" w:color="auto"/>
      </w:divBdr>
    </w:div>
    <w:div w:id="398402647">
      <w:bodyDiv w:val="1"/>
      <w:marLeft w:val="0"/>
      <w:marRight w:val="0"/>
      <w:marTop w:val="0"/>
      <w:marBottom w:val="0"/>
      <w:divBdr>
        <w:top w:val="none" w:sz="0" w:space="0" w:color="auto"/>
        <w:left w:val="none" w:sz="0" w:space="0" w:color="auto"/>
        <w:bottom w:val="none" w:sz="0" w:space="0" w:color="auto"/>
        <w:right w:val="none" w:sz="0" w:space="0" w:color="auto"/>
      </w:divBdr>
    </w:div>
    <w:div w:id="405297959">
      <w:bodyDiv w:val="1"/>
      <w:marLeft w:val="0"/>
      <w:marRight w:val="0"/>
      <w:marTop w:val="0"/>
      <w:marBottom w:val="0"/>
      <w:divBdr>
        <w:top w:val="none" w:sz="0" w:space="0" w:color="auto"/>
        <w:left w:val="none" w:sz="0" w:space="0" w:color="auto"/>
        <w:bottom w:val="none" w:sz="0" w:space="0" w:color="auto"/>
        <w:right w:val="none" w:sz="0" w:space="0" w:color="auto"/>
      </w:divBdr>
    </w:div>
    <w:div w:id="411395275">
      <w:bodyDiv w:val="1"/>
      <w:marLeft w:val="0"/>
      <w:marRight w:val="0"/>
      <w:marTop w:val="0"/>
      <w:marBottom w:val="0"/>
      <w:divBdr>
        <w:top w:val="none" w:sz="0" w:space="0" w:color="auto"/>
        <w:left w:val="none" w:sz="0" w:space="0" w:color="auto"/>
        <w:bottom w:val="none" w:sz="0" w:space="0" w:color="auto"/>
        <w:right w:val="none" w:sz="0" w:space="0" w:color="auto"/>
      </w:divBdr>
    </w:div>
    <w:div w:id="469058199">
      <w:bodyDiv w:val="1"/>
      <w:marLeft w:val="0"/>
      <w:marRight w:val="0"/>
      <w:marTop w:val="0"/>
      <w:marBottom w:val="0"/>
      <w:divBdr>
        <w:top w:val="none" w:sz="0" w:space="0" w:color="auto"/>
        <w:left w:val="none" w:sz="0" w:space="0" w:color="auto"/>
        <w:bottom w:val="none" w:sz="0" w:space="0" w:color="auto"/>
        <w:right w:val="none" w:sz="0" w:space="0" w:color="auto"/>
      </w:divBdr>
    </w:div>
    <w:div w:id="517743195">
      <w:bodyDiv w:val="1"/>
      <w:marLeft w:val="0"/>
      <w:marRight w:val="0"/>
      <w:marTop w:val="0"/>
      <w:marBottom w:val="0"/>
      <w:divBdr>
        <w:top w:val="none" w:sz="0" w:space="0" w:color="auto"/>
        <w:left w:val="none" w:sz="0" w:space="0" w:color="auto"/>
        <w:bottom w:val="none" w:sz="0" w:space="0" w:color="auto"/>
        <w:right w:val="none" w:sz="0" w:space="0" w:color="auto"/>
      </w:divBdr>
    </w:div>
    <w:div w:id="524711506">
      <w:bodyDiv w:val="1"/>
      <w:marLeft w:val="0"/>
      <w:marRight w:val="0"/>
      <w:marTop w:val="0"/>
      <w:marBottom w:val="0"/>
      <w:divBdr>
        <w:top w:val="none" w:sz="0" w:space="0" w:color="auto"/>
        <w:left w:val="none" w:sz="0" w:space="0" w:color="auto"/>
        <w:bottom w:val="none" w:sz="0" w:space="0" w:color="auto"/>
        <w:right w:val="none" w:sz="0" w:space="0" w:color="auto"/>
      </w:divBdr>
    </w:div>
    <w:div w:id="533930029">
      <w:bodyDiv w:val="1"/>
      <w:marLeft w:val="0"/>
      <w:marRight w:val="0"/>
      <w:marTop w:val="0"/>
      <w:marBottom w:val="0"/>
      <w:divBdr>
        <w:top w:val="none" w:sz="0" w:space="0" w:color="auto"/>
        <w:left w:val="none" w:sz="0" w:space="0" w:color="auto"/>
        <w:bottom w:val="none" w:sz="0" w:space="0" w:color="auto"/>
        <w:right w:val="none" w:sz="0" w:space="0" w:color="auto"/>
      </w:divBdr>
    </w:div>
    <w:div w:id="548683700">
      <w:bodyDiv w:val="1"/>
      <w:marLeft w:val="0"/>
      <w:marRight w:val="0"/>
      <w:marTop w:val="0"/>
      <w:marBottom w:val="0"/>
      <w:divBdr>
        <w:top w:val="none" w:sz="0" w:space="0" w:color="auto"/>
        <w:left w:val="none" w:sz="0" w:space="0" w:color="auto"/>
        <w:bottom w:val="none" w:sz="0" w:space="0" w:color="auto"/>
        <w:right w:val="none" w:sz="0" w:space="0" w:color="auto"/>
      </w:divBdr>
    </w:div>
    <w:div w:id="553393564">
      <w:bodyDiv w:val="1"/>
      <w:marLeft w:val="0"/>
      <w:marRight w:val="0"/>
      <w:marTop w:val="0"/>
      <w:marBottom w:val="0"/>
      <w:divBdr>
        <w:top w:val="none" w:sz="0" w:space="0" w:color="auto"/>
        <w:left w:val="none" w:sz="0" w:space="0" w:color="auto"/>
        <w:bottom w:val="none" w:sz="0" w:space="0" w:color="auto"/>
        <w:right w:val="none" w:sz="0" w:space="0" w:color="auto"/>
      </w:divBdr>
    </w:div>
    <w:div w:id="565998792">
      <w:bodyDiv w:val="1"/>
      <w:marLeft w:val="0"/>
      <w:marRight w:val="0"/>
      <w:marTop w:val="0"/>
      <w:marBottom w:val="0"/>
      <w:divBdr>
        <w:top w:val="none" w:sz="0" w:space="0" w:color="auto"/>
        <w:left w:val="none" w:sz="0" w:space="0" w:color="auto"/>
        <w:bottom w:val="none" w:sz="0" w:space="0" w:color="auto"/>
        <w:right w:val="none" w:sz="0" w:space="0" w:color="auto"/>
      </w:divBdr>
    </w:div>
    <w:div w:id="636448510">
      <w:bodyDiv w:val="1"/>
      <w:marLeft w:val="0"/>
      <w:marRight w:val="0"/>
      <w:marTop w:val="0"/>
      <w:marBottom w:val="0"/>
      <w:divBdr>
        <w:top w:val="none" w:sz="0" w:space="0" w:color="auto"/>
        <w:left w:val="none" w:sz="0" w:space="0" w:color="auto"/>
        <w:bottom w:val="none" w:sz="0" w:space="0" w:color="auto"/>
        <w:right w:val="none" w:sz="0" w:space="0" w:color="auto"/>
      </w:divBdr>
    </w:div>
    <w:div w:id="763189405">
      <w:bodyDiv w:val="1"/>
      <w:marLeft w:val="0"/>
      <w:marRight w:val="0"/>
      <w:marTop w:val="0"/>
      <w:marBottom w:val="0"/>
      <w:divBdr>
        <w:top w:val="none" w:sz="0" w:space="0" w:color="auto"/>
        <w:left w:val="none" w:sz="0" w:space="0" w:color="auto"/>
        <w:bottom w:val="none" w:sz="0" w:space="0" w:color="auto"/>
        <w:right w:val="none" w:sz="0" w:space="0" w:color="auto"/>
      </w:divBdr>
    </w:div>
    <w:div w:id="766773856">
      <w:bodyDiv w:val="1"/>
      <w:marLeft w:val="0"/>
      <w:marRight w:val="0"/>
      <w:marTop w:val="0"/>
      <w:marBottom w:val="0"/>
      <w:divBdr>
        <w:top w:val="none" w:sz="0" w:space="0" w:color="auto"/>
        <w:left w:val="none" w:sz="0" w:space="0" w:color="auto"/>
        <w:bottom w:val="none" w:sz="0" w:space="0" w:color="auto"/>
        <w:right w:val="none" w:sz="0" w:space="0" w:color="auto"/>
      </w:divBdr>
    </w:div>
    <w:div w:id="908223558">
      <w:bodyDiv w:val="1"/>
      <w:marLeft w:val="0"/>
      <w:marRight w:val="0"/>
      <w:marTop w:val="0"/>
      <w:marBottom w:val="0"/>
      <w:divBdr>
        <w:top w:val="none" w:sz="0" w:space="0" w:color="auto"/>
        <w:left w:val="none" w:sz="0" w:space="0" w:color="auto"/>
        <w:bottom w:val="none" w:sz="0" w:space="0" w:color="auto"/>
        <w:right w:val="none" w:sz="0" w:space="0" w:color="auto"/>
      </w:divBdr>
    </w:div>
    <w:div w:id="987392827">
      <w:bodyDiv w:val="1"/>
      <w:marLeft w:val="0"/>
      <w:marRight w:val="0"/>
      <w:marTop w:val="0"/>
      <w:marBottom w:val="0"/>
      <w:divBdr>
        <w:top w:val="none" w:sz="0" w:space="0" w:color="auto"/>
        <w:left w:val="none" w:sz="0" w:space="0" w:color="auto"/>
        <w:bottom w:val="none" w:sz="0" w:space="0" w:color="auto"/>
        <w:right w:val="none" w:sz="0" w:space="0" w:color="auto"/>
      </w:divBdr>
    </w:div>
    <w:div w:id="1096369849">
      <w:bodyDiv w:val="1"/>
      <w:marLeft w:val="0"/>
      <w:marRight w:val="0"/>
      <w:marTop w:val="0"/>
      <w:marBottom w:val="0"/>
      <w:divBdr>
        <w:top w:val="none" w:sz="0" w:space="0" w:color="auto"/>
        <w:left w:val="none" w:sz="0" w:space="0" w:color="auto"/>
        <w:bottom w:val="none" w:sz="0" w:space="0" w:color="auto"/>
        <w:right w:val="none" w:sz="0" w:space="0" w:color="auto"/>
      </w:divBdr>
    </w:div>
    <w:div w:id="1158769835">
      <w:bodyDiv w:val="1"/>
      <w:marLeft w:val="0"/>
      <w:marRight w:val="0"/>
      <w:marTop w:val="0"/>
      <w:marBottom w:val="0"/>
      <w:divBdr>
        <w:top w:val="none" w:sz="0" w:space="0" w:color="auto"/>
        <w:left w:val="none" w:sz="0" w:space="0" w:color="auto"/>
        <w:bottom w:val="none" w:sz="0" w:space="0" w:color="auto"/>
        <w:right w:val="none" w:sz="0" w:space="0" w:color="auto"/>
      </w:divBdr>
    </w:div>
    <w:div w:id="1176459721">
      <w:bodyDiv w:val="1"/>
      <w:marLeft w:val="0"/>
      <w:marRight w:val="0"/>
      <w:marTop w:val="0"/>
      <w:marBottom w:val="0"/>
      <w:divBdr>
        <w:top w:val="none" w:sz="0" w:space="0" w:color="auto"/>
        <w:left w:val="none" w:sz="0" w:space="0" w:color="auto"/>
        <w:bottom w:val="none" w:sz="0" w:space="0" w:color="auto"/>
        <w:right w:val="none" w:sz="0" w:space="0" w:color="auto"/>
      </w:divBdr>
    </w:div>
    <w:div w:id="1215507043">
      <w:bodyDiv w:val="1"/>
      <w:marLeft w:val="0"/>
      <w:marRight w:val="0"/>
      <w:marTop w:val="0"/>
      <w:marBottom w:val="0"/>
      <w:divBdr>
        <w:top w:val="none" w:sz="0" w:space="0" w:color="auto"/>
        <w:left w:val="none" w:sz="0" w:space="0" w:color="auto"/>
        <w:bottom w:val="none" w:sz="0" w:space="0" w:color="auto"/>
        <w:right w:val="none" w:sz="0" w:space="0" w:color="auto"/>
      </w:divBdr>
    </w:div>
    <w:div w:id="1284730597">
      <w:bodyDiv w:val="1"/>
      <w:marLeft w:val="0"/>
      <w:marRight w:val="0"/>
      <w:marTop w:val="0"/>
      <w:marBottom w:val="0"/>
      <w:divBdr>
        <w:top w:val="none" w:sz="0" w:space="0" w:color="auto"/>
        <w:left w:val="none" w:sz="0" w:space="0" w:color="auto"/>
        <w:bottom w:val="none" w:sz="0" w:space="0" w:color="auto"/>
        <w:right w:val="none" w:sz="0" w:space="0" w:color="auto"/>
      </w:divBdr>
    </w:div>
    <w:div w:id="1301033751">
      <w:bodyDiv w:val="1"/>
      <w:marLeft w:val="0"/>
      <w:marRight w:val="0"/>
      <w:marTop w:val="0"/>
      <w:marBottom w:val="0"/>
      <w:divBdr>
        <w:top w:val="none" w:sz="0" w:space="0" w:color="auto"/>
        <w:left w:val="none" w:sz="0" w:space="0" w:color="auto"/>
        <w:bottom w:val="none" w:sz="0" w:space="0" w:color="auto"/>
        <w:right w:val="none" w:sz="0" w:space="0" w:color="auto"/>
      </w:divBdr>
    </w:div>
    <w:div w:id="1349060293">
      <w:bodyDiv w:val="1"/>
      <w:marLeft w:val="0"/>
      <w:marRight w:val="0"/>
      <w:marTop w:val="0"/>
      <w:marBottom w:val="0"/>
      <w:divBdr>
        <w:top w:val="none" w:sz="0" w:space="0" w:color="auto"/>
        <w:left w:val="none" w:sz="0" w:space="0" w:color="auto"/>
        <w:bottom w:val="none" w:sz="0" w:space="0" w:color="auto"/>
        <w:right w:val="none" w:sz="0" w:space="0" w:color="auto"/>
      </w:divBdr>
    </w:div>
    <w:div w:id="1460608713">
      <w:bodyDiv w:val="1"/>
      <w:marLeft w:val="0"/>
      <w:marRight w:val="0"/>
      <w:marTop w:val="0"/>
      <w:marBottom w:val="0"/>
      <w:divBdr>
        <w:top w:val="none" w:sz="0" w:space="0" w:color="auto"/>
        <w:left w:val="none" w:sz="0" w:space="0" w:color="auto"/>
        <w:bottom w:val="none" w:sz="0" w:space="0" w:color="auto"/>
        <w:right w:val="none" w:sz="0" w:space="0" w:color="auto"/>
      </w:divBdr>
    </w:div>
    <w:div w:id="1548839213">
      <w:bodyDiv w:val="1"/>
      <w:marLeft w:val="0"/>
      <w:marRight w:val="0"/>
      <w:marTop w:val="0"/>
      <w:marBottom w:val="0"/>
      <w:divBdr>
        <w:top w:val="none" w:sz="0" w:space="0" w:color="auto"/>
        <w:left w:val="none" w:sz="0" w:space="0" w:color="auto"/>
        <w:bottom w:val="none" w:sz="0" w:space="0" w:color="auto"/>
        <w:right w:val="none" w:sz="0" w:space="0" w:color="auto"/>
      </w:divBdr>
    </w:div>
    <w:div w:id="1551769131">
      <w:bodyDiv w:val="1"/>
      <w:marLeft w:val="0"/>
      <w:marRight w:val="0"/>
      <w:marTop w:val="0"/>
      <w:marBottom w:val="0"/>
      <w:divBdr>
        <w:top w:val="none" w:sz="0" w:space="0" w:color="auto"/>
        <w:left w:val="none" w:sz="0" w:space="0" w:color="auto"/>
        <w:bottom w:val="none" w:sz="0" w:space="0" w:color="auto"/>
        <w:right w:val="none" w:sz="0" w:space="0" w:color="auto"/>
      </w:divBdr>
    </w:div>
    <w:div w:id="1636910390">
      <w:bodyDiv w:val="1"/>
      <w:marLeft w:val="0"/>
      <w:marRight w:val="0"/>
      <w:marTop w:val="0"/>
      <w:marBottom w:val="0"/>
      <w:divBdr>
        <w:top w:val="none" w:sz="0" w:space="0" w:color="auto"/>
        <w:left w:val="none" w:sz="0" w:space="0" w:color="auto"/>
        <w:bottom w:val="none" w:sz="0" w:space="0" w:color="auto"/>
        <w:right w:val="none" w:sz="0" w:space="0" w:color="auto"/>
      </w:divBdr>
    </w:div>
    <w:div w:id="1695494417">
      <w:bodyDiv w:val="1"/>
      <w:marLeft w:val="0"/>
      <w:marRight w:val="0"/>
      <w:marTop w:val="0"/>
      <w:marBottom w:val="0"/>
      <w:divBdr>
        <w:top w:val="none" w:sz="0" w:space="0" w:color="auto"/>
        <w:left w:val="none" w:sz="0" w:space="0" w:color="auto"/>
        <w:bottom w:val="none" w:sz="0" w:space="0" w:color="auto"/>
        <w:right w:val="none" w:sz="0" w:space="0" w:color="auto"/>
      </w:divBdr>
    </w:div>
    <w:div w:id="1713798390">
      <w:bodyDiv w:val="1"/>
      <w:marLeft w:val="0"/>
      <w:marRight w:val="0"/>
      <w:marTop w:val="0"/>
      <w:marBottom w:val="0"/>
      <w:divBdr>
        <w:top w:val="none" w:sz="0" w:space="0" w:color="auto"/>
        <w:left w:val="none" w:sz="0" w:space="0" w:color="auto"/>
        <w:bottom w:val="none" w:sz="0" w:space="0" w:color="auto"/>
        <w:right w:val="none" w:sz="0" w:space="0" w:color="auto"/>
      </w:divBdr>
    </w:div>
    <w:div w:id="1750955853">
      <w:bodyDiv w:val="1"/>
      <w:marLeft w:val="0"/>
      <w:marRight w:val="0"/>
      <w:marTop w:val="0"/>
      <w:marBottom w:val="0"/>
      <w:divBdr>
        <w:top w:val="none" w:sz="0" w:space="0" w:color="auto"/>
        <w:left w:val="none" w:sz="0" w:space="0" w:color="auto"/>
        <w:bottom w:val="none" w:sz="0" w:space="0" w:color="auto"/>
        <w:right w:val="none" w:sz="0" w:space="0" w:color="auto"/>
      </w:divBdr>
    </w:div>
    <w:div w:id="1823543111">
      <w:bodyDiv w:val="1"/>
      <w:marLeft w:val="0"/>
      <w:marRight w:val="0"/>
      <w:marTop w:val="0"/>
      <w:marBottom w:val="0"/>
      <w:divBdr>
        <w:top w:val="none" w:sz="0" w:space="0" w:color="auto"/>
        <w:left w:val="none" w:sz="0" w:space="0" w:color="auto"/>
        <w:bottom w:val="none" w:sz="0" w:space="0" w:color="auto"/>
        <w:right w:val="none" w:sz="0" w:space="0" w:color="auto"/>
      </w:divBdr>
    </w:div>
    <w:div w:id="1834955190">
      <w:bodyDiv w:val="1"/>
      <w:marLeft w:val="0"/>
      <w:marRight w:val="0"/>
      <w:marTop w:val="0"/>
      <w:marBottom w:val="0"/>
      <w:divBdr>
        <w:top w:val="none" w:sz="0" w:space="0" w:color="auto"/>
        <w:left w:val="none" w:sz="0" w:space="0" w:color="auto"/>
        <w:bottom w:val="none" w:sz="0" w:space="0" w:color="auto"/>
        <w:right w:val="none" w:sz="0" w:space="0" w:color="auto"/>
      </w:divBdr>
    </w:div>
    <w:div w:id="1875800204">
      <w:bodyDiv w:val="1"/>
      <w:marLeft w:val="0"/>
      <w:marRight w:val="0"/>
      <w:marTop w:val="0"/>
      <w:marBottom w:val="0"/>
      <w:divBdr>
        <w:top w:val="none" w:sz="0" w:space="0" w:color="auto"/>
        <w:left w:val="none" w:sz="0" w:space="0" w:color="auto"/>
        <w:bottom w:val="none" w:sz="0" w:space="0" w:color="auto"/>
        <w:right w:val="none" w:sz="0" w:space="0" w:color="auto"/>
      </w:divBdr>
    </w:div>
    <w:div w:id="1889220294">
      <w:bodyDiv w:val="1"/>
      <w:marLeft w:val="0"/>
      <w:marRight w:val="0"/>
      <w:marTop w:val="0"/>
      <w:marBottom w:val="0"/>
      <w:divBdr>
        <w:top w:val="none" w:sz="0" w:space="0" w:color="auto"/>
        <w:left w:val="none" w:sz="0" w:space="0" w:color="auto"/>
        <w:bottom w:val="none" w:sz="0" w:space="0" w:color="auto"/>
        <w:right w:val="none" w:sz="0" w:space="0" w:color="auto"/>
      </w:divBdr>
    </w:div>
    <w:div w:id="1940602568">
      <w:bodyDiv w:val="1"/>
      <w:marLeft w:val="0"/>
      <w:marRight w:val="0"/>
      <w:marTop w:val="0"/>
      <w:marBottom w:val="0"/>
      <w:divBdr>
        <w:top w:val="none" w:sz="0" w:space="0" w:color="auto"/>
        <w:left w:val="none" w:sz="0" w:space="0" w:color="auto"/>
        <w:bottom w:val="none" w:sz="0" w:space="0" w:color="auto"/>
        <w:right w:val="none" w:sz="0" w:space="0" w:color="auto"/>
      </w:divBdr>
    </w:div>
    <w:div w:id="1983775572">
      <w:bodyDiv w:val="1"/>
      <w:marLeft w:val="0"/>
      <w:marRight w:val="0"/>
      <w:marTop w:val="0"/>
      <w:marBottom w:val="0"/>
      <w:divBdr>
        <w:top w:val="none" w:sz="0" w:space="0" w:color="auto"/>
        <w:left w:val="none" w:sz="0" w:space="0" w:color="auto"/>
        <w:bottom w:val="none" w:sz="0" w:space="0" w:color="auto"/>
        <w:right w:val="none" w:sz="0" w:space="0" w:color="auto"/>
      </w:divBdr>
    </w:div>
    <w:div w:id="2061634815">
      <w:bodyDiv w:val="1"/>
      <w:marLeft w:val="0"/>
      <w:marRight w:val="0"/>
      <w:marTop w:val="0"/>
      <w:marBottom w:val="0"/>
      <w:divBdr>
        <w:top w:val="none" w:sz="0" w:space="0" w:color="auto"/>
        <w:left w:val="none" w:sz="0" w:space="0" w:color="auto"/>
        <w:bottom w:val="none" w:sz="0" w:space="0" w:color="auto"/>
        <w:right w:val="none" w:sz="0" w:space="0" w:color="auto"/>
      </w:divBdr>
    </w:div>
    <w:div w:id="2064014009">
      <w:bodyDiv w:val="1"/>
      <w:marLeft w:val="0"/>
      <w:marRight w:val="0"/>
      <w:marTop w:val="0"/>
      <w:marBottom w:val="0"/>
      <w:divBdr>
        <w:top w:val="none" w:sz="0" w:space="0" w:color="auto"/>
        <w:left w:val="none" w:sz="0" w:space="0" w:color="auto"/>
        <w:bottom w:val="none" w:sz="0" w:space="0" w:color="auto"/>
        <w:right w:val="none" w:sz="0" w:space="0" w:color="auto"/>
      </w:divBdr>
    </w:div>
    <w:div w:id="2071885208">
      <w:bodyDiv w:val="1"/>
      <w:marLeft w:val="0"/>
      <w:marRight w:val="0"/>
      <w:marTop w:val="0"/>
      <w:marBottom w:val="0"/>
      <w:divBdr>
        <w:top w:val="none" w:sz="0" w:space="0" w:color="auto"/>
        <w:left w:val="none" w:sz="0" w:space="0" w:color="auto"/>
        <w:bottom w:val="none" w:sz="0" w:space="0" w:color="auto"/>
        <w:right w:val="none" w:sz="0" w:space="0" w:color="auto"/>
      </w:divBdr>
    </w:div>
    <w:div w:id="2134521157">
      <w:bodyDiv w:val="1"/>
      <w:marLeft w:val="0"/>
      <w:marRight w:val="0"/>
      <w:marTop w:val="0"/>
      <w:marBottom w:val="0"/>
      <w:divBdr>
        <w:top w:val="none" w:sz="0" w:space="0" w:color="auto"/>
        <w:left w:val="none" w:sz="0" w:space="0" w:color="auto"/>
        <w:bottom w:val="none" w:sz="0" w:space="0" w:color="auto"/>
        <w:right w:val="none" w:sz="0" w:space="0" w:color="auto"/>
      </w:divBdr>
    </w:div>
    <w:div w:id="21415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45D5-6D73-41DD-9D4D-3FAF6861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TËp ®oµn c«ng nghiÖp</vt:lpstr>
    </vt:vector>
  </TitlesOfParts>
  <Company>Windows User</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TËp ®oµn c«ng nghiÖp</dc:title>
  <dc:creator>Kehoach1</dc:creator>
  <cp:lastModifiedBy>TTPC6</cp:lastModifiedBy>
  <cp:revision>15</cp:revision>
  <cp:lastPrinted>2018-03-29T01:26:00Z</cp:lastPrinted>
  <dcterms:created xsi:type="dcterms:W3CDTF">2018-03-28T00:11:00Z</dcterms:created>
  <dcterms:modified xsi:type="dcterms:W3CDTF">2018-03-29T01:39:00Z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84267fa18154d799194c16fbd7c37c9.psdsxs" Id="R939a69faa8f74182" /></Relationships>
</file>